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B9" w:rsidRPr="00DA35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Załącznik Nr 1</w:t>
      </w:r>
    </w:p>
    <w:p w:rsidR="00DA35B9" w:rsidRPr="00DA35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do Zarządzenia Nr </w:t>
      </w:r>
      <w:r w:rsidR="00F36995">
        <w:rPr>
          <w:rFonts w:ascii="Times New Roman" w:hAnsi="Times New Roman" w:cs="Times New Roman"/>
          <w:color w:val="000000"/>
          <w:sz w:val="24"/>
          <w:szCs w:val="24"/>
        </w:rPr>
        <w:t>141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493C9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F12C2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EF72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D01D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Wó</w:t>
      </w:r>
      <w:r>
        <w:rPr>
          <w:rFonts w:ascii="Times New Roman" w:hAnsi="Times New Roman" w:cs="Times New Roman"/>
          <w:color w:val="000000"/>
          <w:sz w:val="24"/>
          <w:szCs w:val="24"/>
        </w:rPr>
        <w:t>jta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Gminy </w:t>
      </w:r>
      <w:r w:rsidR="00AE38D7">
        <w:rPr>
          <w:rFonts w:ascii="Times New Roman" w:hAnsi="Times New Roman" w:cs="Times New Roman"/>
          <w:color w:val="000000"/>
          <w:sz w:val="24"/>
          <w:szCs w:val="24"/>
        </w:rPr>
        <w:t>Dzw</w:t>
      </w:r>
      <w:r>
        <w:rPr>
          <w:rFonts w:ascii="Times New Roman" w:hAnsi="Times New Roman" w:cs="Times New Roman"/>
          <w:color w:val="000000"/>
          <w:sz w:val="24"/>
          <w:szCs w:val="24"/>
        </w:rPr>
        <w:t>ola</w:t>
      </w:r>
    </w:p>
    <w:p w:rsidR="00DA35B9" w:rsidRPr="00DA35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7F12C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gru</w:t>
      </w:r>
      <w:r w:rsidR="00AE38D7">
        <w:rPr>
          <w:rFonts w:ascii="Times New Roman" w:hAnsi="Times New Roman" w:cs="Times New Roman"/>
          <w:color w:val="000000"/>
          <w:sz w:val="24"/>
          <w:szCs w:val="24"/>
        </w:rPr>
        <w:t>dnia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493C9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F12C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EF72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</w:p>
    <w:p w:rsidR="00EF72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DA35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="00E76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DD4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E76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4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DA35B9"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OGŁOSZENIE O KONKURSIE</w:t>
      </w:r>
    </w:p>
    <w:p w:rsidR="00EF72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B9" w:rsidRPr="00DA35B9" w:rsidRDefault="00886B54" w:rsidP="00886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Działając na podstawie art. 13</w:t>
      </w:r>
      <w:r w:rsidR="006A0BF1">
        <w:rPr>
          <w:rFonts w:ascii="Times New Roman" w:hAnsi="Times New Roman" w:cs="Times New Roman"/>
          <w:color w:val="000000"/>
          <w:sz w:val="24"/>
          <w:szCs w:val="24"/>
        </w:rPr>
        <w:t xml:space="preserve"> ust. 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ustawy z dnia 24 kwietnia 2003 r. o działalności pożytku</w:t>
      </w:r>
    </w:p>
    <w:p w:rsidR="00DA35B9" w:rsidRPr="00DA35B9" w:rsidRDefault="00DA35B9" w:rsidP="00886B54">
      <w:pPr>
        <w:pStyle w:val="Default"/>
        <w:jc w:val="both"/>
      </w:pPr>
      <w:r w:rsidRPr="00DA35B9">
        <w:t>publicznego i o wolontariacie (</w:t>
      </w:r>
      <w:r w:rsidR="00886B54">
        <w:t xml:space="preserve">t.j. </w:t>
      </w:r>
      <w:r w:rsidR="00493C9B" w:rsidRPr="0014172C">
        <w:t>Dz.</w:t>
      </w:r>
      <w:r w:rsidR="00493C9B">
        <w:t xml:space="preserve"> </w:t>
      </w:r>
      <w:r w:rsidR="00493C9B" w:rsidRPr="0014172C">
        <w:t xml:space="preserve">U. </w:t>
      </w:r>
      <w:r w:rsidR="00493C9B">
        <w:t xml:space="preserve">z </w:t>
      </w:r>
      <w:r w:rsidR="00493C9B" w:rsidRPr="0014172C">
        <w:t>20</w:t>
      </w:r>
      <w:r w:rsidR="00493C9B">
        <w:t>2</w:t>
      </w:r>
      <w:r w:rsidR="007F12C2">
        <w:t>3</w:t>
      </w:r>
      <w:r w:rsidR="00493C9B" w:rsidRPr="0014172C">
        <w:t xml:space="preserve"> </w:t>
      </w:r>
      <w:r w:rsidR="00493C9B">
        <w:t xml:space="preserve">r. </w:t>
      </w:r>
      <w:r w:rsidR="00493C9B" w:rsidRPr="0014172C">
        <w:t xml:space="preserve">poz. </w:t>
      </w:r>
      <w:r w:rsidR="007F12C2">
        <w:t>571</w:t>
      </w:r>
      <w:r w:rsidR="00493C9B">
        <w:t xml:space="preserve"> z </w:t>
      </w:r>
      <w:proofErr w:type="spellStart"/>
      <w:r w:rsidR="00493C9B">
        <w:t>późn</w:t>
      </w:r>
      <w:proofErr w:type="spellEnd"/>
      <w:r w:rsidR="00493C9B">
        <w:t>. zm.</w:t>
      </w:r>
      <w:r w:rsidR="00493C9B" w:rsidRPr="0074134B">
        <w:t>)</w:t>
      </w:r>
    </w:p>
    <w:p w:rsidR="00EF72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72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DA35B9" w:rsidRDefault="00DA35B9" w:rsidP="00DC7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WÓJT GMINY </w:t>
      </w:r>
      <w:r w:rsidR="00AE3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DZWOLA</w:t>
      </w:r>
    </w:p>
    <w:p w:rsidR="00EF72B9" w:rsidRDefault="00EF72B9" w:rsidP="00DA3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3017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ogłasza otwarty konkurs ofert na realizację zadania pn.</w:t>
      </w:r>
    </w:p>
    <w:p w:rsidR="00583017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35B9" w:rsidRPr="00DA35B9" w:rsidRDefault="00DA35B9" w:rsidP="00583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”Dowóz dzieci niepełnosprawnych</w:t>
      </w:r>
    </w:p>
    <w:p w:rsidR="005921CA" w:rsidRDefault="00DA35B9" w:rsidP="00583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terenu gminy </w:t>
      </w:r>
      <w:r w:rsidR="00AE3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Dzwola</w:t>
      </w: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21CA">
        <w:rPr>
          <w:rFonts w:ascii="Times New Roman" w:hAnsi="Times New Roman" w:cs="Times New Roman"/>
          <w:b/>
          <w:bCs/>
          <w:sz w:val="24"/>
          <w:szCs w:val="24"/>
        </w:rPr>
        <w:t xml:space="preserve">do Szkół i Placówek szkolno-rewalidacyjnych </w:t>
      </w:r>
    </w:p>
    <w:p w:rsidR="00DA35B9" w:rsidRPr="00DA35B9" w:rsidRDefault="00DA35B9" w:rsidP="00583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Biłgoraju w 20</w:t>
      </w:r>
      <w:r w:rsidR="008D0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F1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D17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roku</w:t>
      </w: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E76653" w:rsidRDefault="00115A88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ZP.524/1/202</w:t>
      </w:r>
      <w:r w:rsidR="007F12C2"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6B4A0A">
        <w:rPr>
          <w:rFonts w:ascii="Times New Roman" w:eastAsia="Times New Roman" w:hAnsi="Times New Roman"/>
          <w:sz w:val="23"/>
          <w:szCs w:val="23"/>
          <w:lang w:eastAsia="pl-PL"/>
        </w:rPr>
        <w:t>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    </w:t>
      </w:r>
      <w:r w:rsidRPr="006B4A0A">
        <w:rPr>
          <w:rFonts w:ascii="Times New Roman" w:eastAsia="Times New Roman" w:hAnsi="Times New Roman"/>
          <w:sz w:val="23"/>
          <w:szCs w:val="23"/>
          <w:lang w:eastAsia="pl-PL"/>
        </w:rPr>
        <w:t>   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        </w:t>
      </w:r>
      <w:r w:rsidRPr="006B4A0A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:rsidR="00DA35B9" w:rsidRPr="00E76653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66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 zadania: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Rodzaj zadania:</w:t>
      </w:r>
    </w:p>
    <w:p w:rsidR="00DA35B9" w:rsidRPr="00E76653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653">
        <w:rPr>
          <w:rFonts w:ascii="Times New Roman" w:hAnsi="Times New Roman" w:cs="Times New Roman"/>
          <w:color w:val="000000"/>
          <w:sz w:val="24"/>
          <w:szCs w:val="24"/>
        </w:rPr>
        <w:t xml:space="preserve">Zadanie realizowane z zakresu </w:t>
      </w:r>
      <w:r w:rsidR="00D067FA" w:rsidRPr="00E76653">
        <w:rPr>
          <w:rFonts w:ascii="Times New Roman" w:hAnsi="Times New Roman" w:cs="Times New Roman"/>
          <w:color w:val="000000"/>
          <w:sz w:val="24"/>
          <w:szCs w:val="24"/>
        </w:rPr>
        <w:t>działalności na rzecz osób niepełnosprawnych.</w:t>
      </w:r>
    </w:p>
    <w:p w:rsidR="00DA35B9" w:rsidRPr="00DA35B9" w:rsidRDefault="00DA35B9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Przedmiotem otwartego konkursu ofert jest powierzenie realizacji zadania w zakresie dowozu</w:t>
      </w:r>
    </w:p>
    <w:p w:rsidR="00DA35B9" w:rsidRPr="00DA35B9" w:rsidRDefault="00DA35B9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dzieci niepełnosprawnych z terenu gminy </w:t>
      </w:r>
      <w:r w:rsidR="00AE38D7"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1CA" w:rsidRPr="005921CA">
        <w:rPr>
          <w:rFonts w:ascii="Times New Roman" w:hAnsi="Times New Roman" w:cs="Times New Roman"/>
          <w:bCs/>
          <w:sz w:val="24"/>
          <w:szCs w:val="24"/>
        </w:rPr>
        <w:t>do Szkół i Placówek szkolno-rewalidacyjnych</w:t>
      </w:r>
      <w:r w:rsidR="005921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w Biłgoraju w </w:t>
      </w:r>
      <w:r w:rsidRPr="00EE2890">
        <w:rPr>
          <w:rFonts w:ascii="Times New Roman" w:hAnsi="Times New Roman" w:cs="Times New Roman"/>
          <w:b/>
          <w:sz w:val="24"/>
          <w:szCs w:val="24"/>
        </w:rPr>
        <w:t>20</w:t>
      </w:r>
      <w:r w:rsidR="008D0810" w:rsidRPr="00EE2890">
        <w:rPr>
          <w:rFonts w:ascii="Times New Roman" w:hAnsi="Times New Roman" w:cs="Times New Roman"/>
          <w:b/>
          <w:sz w:val="24"/>
          <w:szCs w:val="24"/>
        </w:rPr>
        <w:t>2</w:t>
      </w:r>
      <w:r w:rsidR="007F12C2">
        <w:rPr>
          <w:rFonts w:ascii="Times New Roman" w:hAnsi="Times New Roman" w:cs="Times New Roman"/>
          <w:b/>
          <w:sz w:val="24"/>
          <w:szCs w:val="24"/>
        </w:rPr>
        <w:t>4</w:t>
      </w:r>
      <w:r w:rsidR="00583017" w:rsidRPr="00EE2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017">
        <w:rPr>
          <w:rFonts w:ascii="Times New Roman" w:hAnsi="Times New Roman" w:cs="Times New Roman"/>
          <w:color w:val="000000"/>
          <w:sz w:val="24"/>
          <w:szCs w:val="24"/>
        </w:rPr>
        <w:t>roku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72B9" w:rsidRDefault="00EF72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Wysokość środków publicznych przeznaczonych na realizację zadania: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Wysokość środków przeznaczonych na realizację zadania wynosi</w:t>
      </w:r>
      <w:r w:rsidR="007F1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12C2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521DF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F12C2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E84B93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 w:rsidR="00521DF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E84B93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521DF5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F50524" w:rsidRPr="00F50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01D80" w:rsidRPr="00F50524">
        <w:rPr>
          <w:rFonts w:ascii="Times New Roman" w:hAnsi="Times New Roman" w:cs="Times New Roman"/>
          <w:b/>
          <w:color w:val="000000"/>
          <w:sz w:val="24"/>
          <w:szCs w:val="24"/>
        </w:rPr>
        <w:t>zł</w:t>
      </w:r>
      <w:r w:rsidR="00D01D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EF72B9">
        <w:rPr>
          <w:rFonts w:ascii="Times New Roman" w:hAnsi="Times New Roman" w:cs="Times New Roman"/>
          <w:color w:val="000000"/>
          <w:sz w:val="24"/>
          <w:szCs w:val="24"/>
        </w:rPr>
        <w:t xml:space="preserve">(słownie: </w:t>
      </w:r>
      <w:r w:rsidR="007F12C2">
        <w:rPr>
          <w:rFonts w:ascii="Times New Roman" w:hAnsi="Times New Roman" w:cs="Times New Roman"/>
          <w:color w:val="000000"/>
          <w:sz w:val="24"/>
          <w:szCs w:val="24"/>
        </w:rPr>
        <w:t>osiem</w:t>
      </w:r>
      <w:r w:rsidR="00B56321">
        <w:rPr>
          <w:rFonts w:ascii="Times New Roman" w:hAnsi="Times New Roman" w:cs="Times New Roman"/>
          <w:color w:val="000000"/>
          <w:sz w:val="24"/>
          <w:szCs w:val="24"/>
        </w:rPr>
        <w:t xml:space="preserve"> tysi</w:t>
      </w:r>
      <w:r w:rsidR="0090322F">
        <w:rPr>
          <w:rFonts w:ascii="Times New Roman" w:hAnsi="Times New Roman" w:cs="Times New Roman"/>
          <w:color w:val="000000"/>
          <w:sz w:val="24"/>
          <w:szCs w:val="24"/>
        </w:rPr>
        <w:t>ęcy</w:t>
      </w:r>
      <w:r w:rsidR="007F12C2">
        <w:rPr>
          <w:rFonts w:ascii="Times New Roman" w:hAnsi="Times New Roman" w:cs="Times New Roman"/>
          <w:color w:val="000000"/>
          <w:sz w:val="24"/>
          <w:szCs w:val="24"/>
        </w:rPr>
        <w:t xml:space="preserve"> pięćset 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>złotych</w:t>
      </w:r>
      <w:r w:rsidR="00F50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B9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21DF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50524">
        <w:rPr>
          <w:rFonts w:ascii="Times New Roman" w:hAnsi="Times New Roman" w:cs="Times New Roman"/>
          <w:color w:val="000000"/>
          <w:sz w:val="24"/>
          <w:szCs w:val="24"/>
        </w:rPr>
        <w:t>/100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F72B9" w:rsidRDefault="00EF72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Zasady przyznawania dotacji:</w:t>
      </w:r>
    </w:p>
    <w:p w:rsidR="00DA35B9" w:rsidRPr="00DA35B9" w:rsidRDefault="00EF72B9" w:rsidP="00CD4B4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- Warunki przyznawania dotacji na realizację przedmiotowych zadań określają przepisy</w:t>
      </w:r>
      <w:r w:rsidR="003B4BD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D4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ustawy z dnia 24 kwietnia 2003 r. o działalności pożytku publicznego i o wolontariacie </w:t>
      </w:r>
      <w:r w:rsidR="0014172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D31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886B54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93C9B" w:rsidRPr="0014172C">
        <w:rPr>
          <w:rFonts w:ascii="Times New Roman" w:hAnsi="Times New Roman" w:cs="Times New Roman"/>
          <w:color w:val="000000"/>
          <w:sz w:val="24"/>
          <w:szCs w:val="24"/>
        </w:rPr>
        <w:t>Dz.</w:t>
      </w:r>
      <w:r w:rsidR="00493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3C9B" w:rsidRPr="0014172C">
        <w:rPr>
          <w:rFonts w:ascii="Times New Roman" w:hAnsi="Times New Roman" w:cs="Times New Roman"/>
          <w:color w:val="000000"/>
          <w:sz w:val="24"/>
          <w:szCs w:val="24"/>
        </w:rPr>
        <w:t xml:space="preserve">U. </w:t>
      </w:r>
      <w:r w:rsidR="00493C9B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493C9B" w:rsidRPr="0014172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93C9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F12C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93C9B" w:rsidRPr="00141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3C9B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="00493C9B" w:rsidRPr="0014172C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7F12C2">
        <w:rPr>
          <w:rFonts w:ascii="Times New Roman" w:hAnsi="Times New Roman" w:cs="Times New Roman"/>
          <w:color w:val="000000"/>
          <w:sz w:val="24"/>
          <w:szCs w:val="24"/>
        </w:rPr>
        <w:t>571</w:t>
      </w:r>
      <w:r w:rsidR="00493C9B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493C9B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493C9B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="00493C9B" w:rsidRPr="0074134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4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oraz ustawa z dnia 27 sierpnia 2009 r. </w:t>
      </w:r>
      <w:r w:rsidR="00DD31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o finansach</w:t>
      </w:r>
      <w:r w:rsidR="003B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publicznych (</w:t>
      </w:r>
      <w:proofErr w:type="spellStart"/>
      <w:r w:rsidR="00886B54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93C9B" w:rsidRPr="00493C9B">
        <w:rPr>
          <w:rFonts w:ascii="Times New Roman" w:hAnsi="Times New Roman" w:cs="Times New Roman"/>
          <w:color w:val="000000"/>
          <w:sz w:val="24"/>
          <w:szCs w:val="24"/>
        </w:rPr>
        <w:t>Dz. U. z 202</w:t>
      </w:r>
      <w:r w:rsidR="007F12C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93C9B" w:rsidRPr="00493C9B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7F12C2">
        <w:rPr>
          <w:rFonts w:ascii="Times New Roman" w:hAnsi="Times New Roman" w:cs="Times New Roman"/>
          <w:color w:val="000000"/>
          <w:sz w:val="24"/>
          <w:szCs w:val="24"/>
        </w:rPr>
        <w:t xml:space="preserve">1270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6B5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zm.)</w:t>
      </w:r>
    </w:p>
    <w:p w:rsidR="00DA35B9" w:rsidRPr="00DA35B9" w:rsidRDefault="003B4BDD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- Dotacja jest przeznaczona na dofinansowanie zadań, o których mowa w ogłoszeniu</w:t>
      </w:r>
    </w:p>
    <w:p w:rsidR="00DA35B9" w:rsidRPr="00DA35B9" w:rsidRDefault="003B4BDD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konkursowym.</w:t>
      </w:r>
    </w:p>
    <w:p w:rsidR="00DA35B9" w:rsidRPr="00DA35B9" w:rsidRDefault="003B4BDD" w:rsidP="00E6641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- Oferty mogą składać organizacje pozarządowe oraz podmioty wymienione</w:t>
      </w:r>
      <w:r w:rsidR="00E766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w art. 3 ust. </w:t>
      </w:r>
      <w:r w:rsidR="00DD31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766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ustawy z dnia 24 kwietnia 2003 r. o działalności pożytku publicznego</w:t>
      </w:r>
      <w:r w:rsidR="00E766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i o wolontariacie (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t.j. </w:t>
      </w:r>
      <w:r w:rsidR="00493C9B" w:rsidRPr="0014172C">
        <w:rPr>
          <w:rFonts w:ascii="Times New Roman" w:hAnsi="Times New Roman" w:cs="Times New Roman"/>
          <w:color w:val="000000"/>
          <w:sz w:val="24"/>
          <w:szCs w:val="24"/>
        </w:rPr>
        <w:t>Dz.</w:t>
      </w:r>
      <w:r w:rsidR="00493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3C9B" w:rsidRPr="0014172C">
        <w:rPr>
          <w:rFonts w:ascii="Times New Roman" w:hAnsi="Times New Roman" w:cs="Times New Roman"/>
          <w:color w:val="000000"/>
          <w:sz w:val="24"/>
          <w:szCs w:val="24"/>
        </w:rPr>
        <w:t xml:space="preserve">U. </w:t>
      </w:r>
      <w:r w:rsidR="00493C9B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493C9B" w:rsidRPr="0014172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93C9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F12C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93C9B" w:rsidRPr="00141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3C9B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="00493C9B" w:rsidRPr="0014172C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7F12C2">
        <w:rPr>
          <w:rFonts w:ascii="Times New Roman" w:hAnsi="Times New Roman" w:cs="Times New Roman"/>
          <w:color w:val="000000"/>
          <w:sz w:val="24"/>
          <w:szCs w:val="24"/>
        </w:rPr>
        <w:t>571</w:t>
      </w:r>
      <w:r w:rsidR="00493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="00886B5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886B54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="00521DF5" w:rsidRPr="00521DF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A35B9" w:rsidRPr="00DA35B9" w:rsidRDefault="003B4BDD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- Złożenie oferty nie jest równoznaczne z przyznaniem dotacji.</w:t>
      </w:r>
    </w:p>
    <w:p w:rsidR="00DA35B9" w:rsidRPr="00DA35B9" w:rsidRDefault="00DA35B9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Dotacja zostanie przyznana na podstawie wybranej najkorzystniejszej oferty i zawartej w formie</w:t>
      </w:r>
      <w:r w:rsidR="00A31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pisemnej umowy z obowiązkiem rozliczenia się z przyznanej dotacji po realizacji zadania.</w:t>
      </w:r>
      <w:r w:rsidR="00E66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Szczegółowe i ostateczne warunki realizacji i finansowania zostaną uregulowane w umowie.</w:t>
      </w:r>
    </w:p>
    <w:p w:rsidR="00DA35B9" w:rsidRPr="00DA35B9" w:rsidRDefault="00DA35B9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Konkurs zostanie rozstrzygnięty także w przypadku, kiedy wpłynie jedna oferta.</w:t>
      </w:r>
    </w:p>
    <w:p w:rsidR="003B4BDD" w:rsidRDefault="003B4BDD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Termin i warunki realizacji zadania: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Termin realizacji zadania ustala się </w:t>
      </w: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dnia 0</w:t>
      </w:r>
      <w:r w:rsidR="007F1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stycznia 20</w:t>
      </w:r>
      <w:r w:rsidR="008D0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F1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 do dnia 31 grudnia 20</w:t>
      </w:r>
      <w:r w:rsidR="008D08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F1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Warunki realizacji zadania określa umowa zgodnie ze wzorem przyjętym w </w:t>
      </w:r>
      <w:r w:rsidR="003D51A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ozporządzeniu</w:t>
      </w:r>
    </w:p>
    <w:p w:rsidR="00DA35B9" w:rsidRPr="00DA35B9" w:rsidRDefault="003D51AC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Przewodniczącego Komitetu do Spraw Pożytku Publicznego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października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r. 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wzor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ów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ofert i ramow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E766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wzor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um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dotyczących realizacji zada</w:t>
      </w:r>
      <w:r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oraz wzor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sprawozda</w:t>
      </w:r>
      <w:r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z wykonania</w:t>
      </w:r>
      <w:r w:rsidR="003B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 zada</w:t>
      </w:r>
      <w:r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886B54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="00886B54">
        <w:rPr>
          <w:rFonts w:ascii="Times New Roman" w:hAnsi="Times New Roman" w:cs="Times New Roman"/>
          <w:color w:val="000000"/>
          <w:sz w:val="24"/>
          <w:szCs w:val="24"/>
        </w:rPr>
        <w:t>. z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F1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color w:val="000000"/>
          <w:sz w:val="24"/>
          <w:szCs w:val="24"/>
        </w:rPr>
        <w:t>2057</w:t>
      </w:r>
      <w:r w:rsidR="00EF6DAC" w:rsidRPr="00EF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DAC" w:rsidRPr="00DA35B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EF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DA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EF6D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F6DAC" w:rsidRPr="00DA35B9">
        <w:rPr>
          <w:rFonts w:ascii="Times New Roman" w:hAnsi="Times New Roman" w:cs="Times New Roman"/>
          <w:color w:val="000000"/>
          <w:sz w:val="24"/>
          <w:szCs w:val="24"/>
        </w:rPr>
        <w:t>zm.)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6653" w:rsidRDefault="00E76653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Warunki realizacji zadania:</w:t>
      </w:r>
    </w:p>
    <w:p w:rsidR="00DA35B9" w:rsidRPr="00DA35B9" w:rsidRDefault="003B4BDD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1. dowóz dzieci z głębokim, znacznym i umiarkowanym upośledzeniem umysłowym</w:t>
      </w:r>
    </w:p>
    <w:p w:rsidR="005921CA" w:rsidRDefault="003B4BDD" w:rsidP="0059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z niepełno</w:t>
      </w:r>
      <w:r w:rsidR="00D01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sprawnościami sprzężonymi z terenu gminy </w:t>
      </w:r>
      <w:r w:rsidR="00A31A7C"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1CA" w:rsidRPr="005921CA">
        <w:rPr>
          <w:rFonts w:ascii="Times New Roman" w:hAnsi="Times New Roman" w:cs="Times New Roman"/>
          <w:bCs/>
          <w:sz w:val="24"/>
          <w:szCs w:val="24"/>
        </w:rPr>
        <w:t xml:space="preserve">do Szkół </w:t>
      </w:r>
    </w:p>
    <w:p w:rsidR="005921CA" w:rsidRDefault="005921CA" w:rsidP="0059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5921CA">
        <w:rPr>
          <w:rFonts w:ascii="Times New Roman" w:hAnsi="Times New Roman" w:cs="Times New Roman"/>
          <w:bCs/>
          <w:sz w:val="24"/>
          <w:szCs w:val="24"/>
        </w:rPr>
        <w:t>i Placówek szkolno-rewalidacyjnych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w Biłgoraju i z powrotem</w:t>
      </w:r>
    </w:p>
    <w:p w:rsidR="00DA35B9" w:rsidRPr="00DA35B9" w:rsidRDefault="003D174F" w:rsidP="00886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1C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(przewóz odbywa się na trasie Frampol-Biłgoraj)</w:t>
      </w:r>
      <w:r w:rsidR="00E664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35B9" w:rsidRPr="00DA35B9" w:rsidRDefault="003B4BDD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2. dowóz dzieci odbywać się może środkiem transportu przystosowanym do przewozu osób</w:t>
      </w:r>
    </w:p>
    <w:p w:rsidR="00DA35B9" w:rsidRPr="00DA35B9" w:rsidRDefault="003B4BDD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niepełnosprawnych (wózków inwalidzkich),</w:t>
      </w:r>
    </w:p>
    <w:p w:rsidR="00DA35B9" w:rsidRPr="00DA35B9" w:rsidRDefault="003B4BDD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3. w czasie przewozu przewoźnik zobowiązany jest do zapewnienia stałej i wykwalifikowanej</w:t>
      </w:r>
    </w:p>
    <w:p w:rsidR="00DA35B9" w:rsidRPr="00DA35B9" w:rsidRDefault="003B4BDD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opieki nad dziećmi.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W okresie od dnia 0</w:t>
      </w:r>
      <w:r w:rsidR="007F12C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.01.20</w:t>
      </w:r>
      <w:r w:rsidR="003D51A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F12C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r. do dnia 31.12.20</w:t>
      </w:r>
      <w:r w:rsidR="003D51A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F12C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r. planuje się dowóz jednego dziecka.</w:t>
      </w:r>
    </w:p>
    <w:p w:rsidR="00E76653" w:rsidRDefault="00E76653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Termin i miejsce składania ofert: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DA35B9" w:rsidRDefault="00A54F6A" w:rsidP="003D51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Oferty na realizację zadania należy składać do dnia </w:t>
      </w:r>
      <w:r w:rsidR="00D01D8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F12C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1D80">
        <w:rPr>
          <w:rFonts w:ascii="Times New Roman" w:hAnsi="Times New Roman" w:cs="Times New Roman"/>
          <w:color w:val="000000"/>
          <w:sz w:val="24"/>
          <w:szCs w:val="24"/>
        </w:rPr>
        <w:t>.01.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D51A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F12C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 xml:space="preserve"> r. do godz. </w:t>
      </w:r>
      <w:r w:rsidR="00B256C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50524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DA35B9" w:rsidRPr="00DA35B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1F107A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1F107A" w:rsidRPr="001F107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1F107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Urzędzie Gminy </w:t>
      </w:r>
      <w:r w:rsidR="003B4BDD"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, w sekretariacie (pokój Nr 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) lub przesłać pocztą na adres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</w:t>
      </w:r>
      <w:r w:rsidR="00DA35B9" w:rsidRPr="00DA35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Urząd Gminy w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Dzwoli</w:t>
      </w:r>
      <w:r w:rsidR="00DA35B9" w:rsidRPr="00DA35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Dzwola Nr 168</w:t>
      </w:r>
      <w:r w:rsidR="00DA35B9" w:rsidRPr="00DA35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(liczy się data wpływu) w zamkniętych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kopertach </w:t>
      </w:r>
      <w:r w:rsidR="008815E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z dopiskiem </w:t>
      </w:r>
      <w:r w:rsidR="00DA35B9" w:rsidRPr="00D426C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,,Otwarty konkurs ofert na zadanie dowóz dzieci</w:t>
      </w:r>
      <w:r w:rsidRPr="00D426C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DA35B9" w:rsidRPr="00D426C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niepełnosprawnych w 20</w:t>
      </w:r>
      <w:r w:rsidR="003D51AC" w:rsidRPr="00D426C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="007F12C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="00DA35B9" w:rsidRPr="00D426C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roku’’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3D51AC" w:rsidRPr="00DA35B9" w:rsidRDefault="00A54F6A" w:rsidP="003D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Ofertę należy złożyć na formularzu zawartym w załączniku nr 1 do </w:t>
      </w:r>
      <w:r w:rsidR="003D51A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3D51AC" w:rsidRPr="00DA35B9">
        <w:rPr>
          <w:rFonts w:ascii="Times New Roman" w:hAnsi="Times New Roman" w:cs="Times New Roman"/>
          <w:color w:val="000000"/>
          <w:sz w:val="24"/>
          <w:szCs w:val="24"/>
        </w:rPr>
        <w:t>ozporządzeniu</w:t>
      </w:r>
      <w:r w:rsidR="003D5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51AC" w:rsidRPr="00DA35B9" w:rsidRDefault="003D51AC" w:rsidP="003D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Przewodniczącego Komitetu do Spraw Pożytku Publicznego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października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wzor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ów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ofert i ramow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ych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wzor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um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dotyczących realizacji zada</w:t>
      </w:r>
      <w:r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oraz wzor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sprawozda</w:t>
      </w:r>
      <w:r>
        <w:rPr>
          <w:rFonts w:ascii="Times New Roman" w:hAnsi="Times New Roman" w:cs="Times New Roman"/>
          <w:color w:val="000000"/>
          <w:sz w:val="24"/>
          <w:szCs w:val="24"/>
        </w:rPr>
        <w:t>ń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z wykonania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tych zadań (Dz. U. z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color w:val="000000"/>
          <w:sz w:val="24"/>
          <w:szCs w:val="24"/>
        </w:rPr>
        <w:t>2057</w:t>
      </w:r>
      <w:r w:rsidRPr="00EF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zm.).</w:t>
      </w:r>
    </w:p>
    <w:p w:rsidR="00A54F6A" w:rsidRDefault="00A54F6A" w:rsidP="003D51A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- szczegółowy zakres rzeczowy zadania publicznego proponowanego do realizacji,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- termin i miejsce realizacji zadania publicznego,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- kalkulację przewidywanych kosztów realizacji zadania publicznego,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- informację o wcześniejszej działalności organizacji pozarządowej lub podmiotów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wymienionych w art. 3 ust. 3 ustawy o działalności pożytku publicznego i o wolontariacie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składających ofertę w zakresie, którego dotyczy zadanie publiczne,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- informację o posiadanych zasobach rzeczowych i kadrowych zapewniających wykonanie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zadania publicznego oraz o planowanej wysokości środków finansowych na realizację</w:t>
      </w:r>
    </w:p>
    <w:p w:rsid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danego zadania pochodzących z innych źródeł,</w:t>
      </w:r>
    </w:p>
    <w:p w:rsidR="000A45AA" w:rsidRPr="00DA35B9" w:rsidRDefault="000A45A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deklarację o zamiarze odpłatnego lub nieodpłatnego wykonania zadania publicznego.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Ponadto do oferty należy dołączyć: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a) aktualny wyciąg z rejestru sądowego lub odpowiednio wyciąg z ewidencji lub inne dokumenty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potwierdzające status prawny oferenta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b) oświadczenie o nie prowadzeniu odpłatnej działalności pożytku publicznego i działalności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gospodarczej w odniesieniu do tego 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>samego przedmiotu działalności.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Termin, tryb i kryteria stosowane przy wyborze ofert: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Opiniowania ofert dokona komisja konkursowa powołana przez Wójta</w:t>
      </w:r>
      <w:r w:rsidR="000A45AA">
        <w:rPr>
          <w:rFonts w:ascii="Times New Roman" w:hAnsi="Times New Roman" w:cs="Times New Roman"/>
          <w:color w:val="000000"/>
          <w:sz w:val="24"/>
          <w:szCs w:val="24"/>
        </w:rPr>
        <w:t xml:space="preserve"> Gminy Dzwola.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Termin dokonania wyboru oferty ustala się na dzień </w:t>
      </w:r>
      <w:r w:rsidR="00DA40E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524">
        <w:rPr>
          <w:rFonts w:ascii="Times New Roman" w:hAnsi="Times New Roman" w:cs="Times New Roman"/>
          <w:color w:val="000000"/>
          <w:sz w:val="24"/>
          <w:szCs w:val="24"/>
        </w:rPr>
        <w:t>stycznia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8815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A40E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Nie będą rozpatrywane oferty:</w:t>
      </w:r>
    </w:p>
    <w:p w:rsidR="00DA35B9" w:rsidRPr="00DA35B9" w:rsidRDefault="00121E82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1. złożone po wyznaczonym terminie</w:t>
      </w:r>
    </w:p>
    <w:p w:rsidR="00DA35B9" w:rsidRPr="00DA35B9" w:rsidRDefault="00121E82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2. niekompletne</w:t>
      </w:r>
    </w:p>
    <w:p w:rsidR="00DA35B9" w:rsidRPr="00DA35B9" w:rsidRDefault="00121E82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86B5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3. złożone na drukach innych niż wskazane w niniejszym ogłoszeniu</w:t>
      </w:r>
    </w:p>
    <w:p w:rsidR="00DA35B9" w:rsidRPr="00DA35B9" w:rsidRDefault="00121E82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- Przy rozpatrywaniu ofert zostaną wzięte pod uwagę następujące kryteria oceny ofert: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1. możliwość zrealizowania zadania przez podmiot składający ofertę,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2. ocena przedstawionej kalkulacji kosztów realizacji zadania, w tym w odniesieniu do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zakresu rzeczowego zadania,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3. proponowana jakość wykonania zadania i kwalifikacje osób, przy udziale których będzie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realizowane zadanie publiczne,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4. przy wniosku o wsparcie zadania – planowany przez oferenta udział środków finansowych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pochodzących z innych źródeł na realizację zadania publicznego,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5. planowany wkład rzeczowy i osobowy oferenta, w tym świadczenia wolontariuszy i pracę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społeczną członków,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6. sposób realizacji zadań przez podmiot składający ofert w latach poprzednich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z uwzględnieniem rzetelności i terminowości oraz sposobu rozliczenia otrzymanych na ten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cel środków,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7. spełnienie merytorycznych warunków realizacji zadania wynikających ze wzoru oferty</w:t>
      </w:r>
    </w:p>
    <w:p w:rsidR="00DA35B9" w:rsidRPr="00DA35B9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A35B9" w:rsidRPr="00DA35B9">
        <w:rPr>
          <w:rFonts w:ascii="Times New Roman" w:hAnsi="Times New Roman" w:cs="Times New Roman"/>
          <w:color w:val="000000"/>
          <w:sz w:val="24"/>
          <w:szCs w:val="24"/>
        </w:rPr>
        <w:t>i ogłoszenia o konkursie.</w:t>
      </w:r>
    </w:p>
    <w:p w:rsidR="00DA35B9" w:rsidRPr="007B5821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- Szczegółowych informacji na temat konkursu u</w:t>
      </w:r>
      <w:r w:rsidR="007B5821">
        <w:rPr>
          <w:rFonts w:ascii="Times New Roman" w:hAnsi="Times New Roman" w:cs="Times New Roman"/>
          <w:color w:val="000000"/>
          <w:sz w:val="24"/>
          <w:szCs w:val="24"/>
        </w:rPr>
        <w:t xml:space="preserve">dziela w Urzędzie Gminy Dzwola, 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="007B5821">
        <w:rPr>
          <w:rFonts w:ascii="Times New Roman" w:hAnsi="Times New Roman" w:cs="Times New Roman"/>
          <w:color w:val="000000"/>
          <w:sz w:val="24"/>
          <w:szCs w:val="24"/>
        </w:rPr>
        <w:t>Pan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821">
        <w:rPr>
          <w:rFonts w:ascii="Times New Roman" w:hAnsi="Times New Roman" w:cs="Times New Roman"/>
          <w:color w:val="000000"/>
          <w:sz w:val="24"/>
          <w:szCs w:val="24"/>
        </w:rPr>
        <w:t xml:space="preserve">Tomasz Świś </w:t>
      </w:r>
      <w:r w:rsidR="00A54F6A">
        <w:rPr>
          <w:rFonts w:ascii="Times New Roman" w:hAnsi="Times New Roman" w:cs="Times New Roman"/>
          <w:color w:val="000000"/>
          <w:sz w:val="24"/>
          <w:szCs w:val="24"/>
        </w:rPr>
        <w:t xml:space="preserve"> pok.</w:t>
      </w:r>
      <w:r w:rsidR="001F1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821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A31A7C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B5821">
        <w:rPr>
          <w:rFonts w:ascii="Times New Roman" w:hAnsi="Times New Roman" w:cs="Times New Roman"/>
          <w:color w:val="000000"/>
          <w:sz w:val="24"/>
          <w:szCs w:val="24"/>
        </w:rPr>
        <w:t xml:space="preserve"> tel. 15/8752215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4F6A" w:rsidRDefault="007B5821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Informacja o zrealizowanych zadaniach publicznych w roku bieżącym i poprzednim</w:t>
      </w:r>
    </w:p>
    <w:p w:rsidR="00DA35B9" w:rsidRPr="00DA35B9" w:rsidRDefault="00DA35B9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tego samego rodzaju:</w:t>
      </w:r>
    </w:p>
    <w:p w:rsidR="00A54F6A" w:rsidRDefault="00A54F6A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2890" w:rsidRDefault="00EE2890" w:rsidP="00E76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2890" w:rsidRPr="00DA35B9" w:rsidRDefault="00EE2890" w:rsidP="00EE2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DA40E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roku Gmina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na realizację zadania dowozu dzieci niepełnosprawnych</w:t>
      </w:r>
    </w:p>
    <w:p w:rsidR="00EE2890" w:rsidRPr="00DA35B9" w:rsidRDefault="00EE2890" w:rsidP="00EE2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poniosła wydatki na kwotę </w:t>
      </w:r>
      <w:r w:rsidR="00DA40E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.000,00</w:t>
      </w:r>
      <w:r w:rsidRPr="00F50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z czego </w:t>
      </w:r>
      <w:r w:rsidR="00DA40E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.000,00</w:t>
      </w:r>
      <w:r w:rsidRPr="00F50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Pr="009A2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to kwota dotacji przekazanych</w:t>
      </w:r>
    </w:p>
    <w:p w:rsidR="00EE2890" w:rsidRPr="00DA35B9" w:rsidRDefault="00EE2890" w:rsidP="00EE2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organizacjom pozarządowym i podmiotom, o których mowa w art. 3 ust.3 ustawy</w:t>
      </w:r>
    </w:p>
    <w:p w:rsidR="00EE2890" w:rsidRPr="00DA35B9" w:rsidRDefault="00EE2890" w:rsidP="00EE2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z dnia 24 kwietnia 2003 r. o działalności pożytku publicznego i o wolontariacie</w:t>
      </w:r>
    </w:p>
    <w:p w:rsidR="00392D03" w:rsidRPr="00DA35B9" w:rsidRDefault="00392D03" w:rsidP="0039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DA40E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roku Gmina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na realizację zadania dowozu dzieci niepełnosprawnych</w:t>
      </w:r>
    </w:p>
    <w:p w:rsidR="00392D03" w:rsidRPr="00DA35B9" w:rsidRDefault="00392D03" w:rsidP="0039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poniosła wydatki na kwotę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6.000,00</w:t>
      </w:r>
      <w:r w:rsidRPr="00F50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z czego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6.000,00</w:t>
      </w:r>
      <w:r w:rsidRPr="00F50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Pr="009A2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to kwota dotacji przekazanych</w:t>
      </w:r>
    </w:p>
    <w:p w:rsidR="00392D03" w:rsidRPr="00DA35B9" w:rsidRDefault="00392D03" w:rsidP="0039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organizacjom pozarządowym i podmiotom, o których mowa w art. 3 ust.3 ustawy</w:t>
      </w:r>
    </w:p>
    <w:p w:rsidR="00392D03" w:rsidRPr="00DA35B9" w:rsidRDefault="00392D03" w:rsidP="0039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z dnia 24 kwietnia 2003 r. o działalności pożytku publicznego i o wolontariacie</w:t>
      </w:r>
    </w:p>
    <w:p w:rsidR="00392D03" w:rsidRPr="00DA35B9" w:rsidRDefault="00392D03" w:rsidP="0039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DA40E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roku Gmina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na realizację zadania dowozu dzieci niepełnosprawnych</w:t>
      </w:r>
    </w:p>
    <w:p w:rsidR="00392D03" w:rsidRPr="00DA35B9" w:rsidRDefault="00392D03" w:rsidP="0039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poniosła wydatki na kwotę </w:t>
      </w:r>
      <w:r w:rsidR="00DA40E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.000,00</w:t>
      </w:r>
      <w:r w:rsidRPr="00F50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zł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 xml:space="preserve"> z czego </w:t>
      </w:r>
      <w:r w:rsidR="00DA40E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.000,00</w:t>
      </w:r>
      <w:r w:rsidRPr="00F50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Pr="009A2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35B9">
        <w:rPr>
          <w:rFonts w:ascii="Times New Roman" w:hAnsi="Times New Roman" w:cs="Times New Roman"/>
          <w:color w:val="000000"/>
          <w:sz w:val="24"/>
          <w:szCs w:val="24"/>
        </w:rPr>
        <w:t>to kwota dotacji przekazanych</w:t>
      </w:r>
    </w:p>
    <w:p w:rsidR="00392D03" w:rsidRPr="00DA35B9" w:rsidRDefault="00392D03" w:rsidP="0039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organizacjom pozarządowym i podmiotom, o których mowa w art. 3 ust.3 ustawy</w:t>
      </w:r>
    </w:p>
    <w:p w:rsidR="00392D03" w:rsidRPr="00DA35B9" w:rsidRDefault="00392D03" w:rsidP="0039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5B9">
        <w:rPr>
          <w:rFonts w:ascii="Times New Roman" w:hAnsi="Times New Roman" w:cs="Times New Roman"/>
          <w:color w:val="000000"/>
          <w:sz w:val="24"/>
          <w:szCs w:val="24"/>
        </w:rPr>
        <w:t>z dnia 24 kwietnia 2003 r. o działalności pożytku publicznego i o wolontariacie</w:t>
      </w:r>
    </w:p>
    <w:p w:rsidR="00E2560B" w:rsidRDefault="00E2560B" w:rsidP="00E766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560B" w:rsidRDefault="00E2560B" w:rsidP="00DA35B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66411" w:rsidRPr="00E2560B" w:rsidRDefault="00DD31CE" w:rsidP="00DD31C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0457">
        <w:rPr>
          <w:rFonts w:ascii="Times New Roman" w:hAnsi="Times New Roman" w:cs="Times New Roman"/>
          <w:sz w:val="24"/>
          <w:szCs w:val="24"/>
        </w:rPr>
        <w:t xml:space="preserve">     </w:t>
      </w:r>
      <w:r w:rsidR="00E66411" w:rsidRPr="00E2560B">
        <w:rPr>
          <w:rFonts w:ascii="Times New Roman" w:hAnsi="Times New Roman" w:cs="Times New Roman"/>
          <w:sz w:val="24"/>
          <w:szCs w:val="24"/>
        </w:rPr>
        <w:t>Wójt Gminy</w:t>
      </w:r>
    </w:p>
    <w:p w:rsidR="00E66411" w:rsidRDefault="00E66411" w:rsidP="00E6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DD31CE" w:rsidRPr="00E2560B" w:rsidRDefault="00C50457" w:rsidP="00C5045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mgr </w:t>
      </w:r>
      <w:r w:rsidR="0090322F">
        <w:rPr>
          <w:rFonts w:ascii="Times New Roman" w:hAnsi="Times New Roman" w:cs="Times New Roman"/>
          <w:sz w:val="24"/>
          <w:szCs w:val="24"/>
        </w:rPr>
        <w:t>Wiesław Dyjach</w:t>
      </w:r>
    </w:p>
    <w:p w:rsidR="00E66411" w:rsidRPr="00E2560B" w:rsidRDefault="00E66411" w:rsidP="00E6641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E2560B" w:rsidRDefault="00E2560B" w:rsidP="00DA35B9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2560B" w:rsidSect="00E7665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01D" w:rsidRDefault="00FF601D" w:rsidP="00E76653">
      <w:pPr>
        <w:spacing w:after="0" w:line="240" w:lineRule="auto"/>
      </w:pPr>
      <w:r>
        <w:separator/>
      </w:r>
    </w:p>
  </w:endnote>
  <w:endnote w:type="continuationSeparator" w:id="0">
    <w:p w:rsidR="00FF601D" w:rsidRDefault="00FF601D" w:rsidP="00E7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01D" w:rsidRDefault="00FF601D" w:rsidP="00E76653">
      <w:pPr>
        <w:spacing w:after="0" w:line="240" w:lineRule="auto"/>
      </w:pPr>
      <w:r>
        <w:separator/>
      </w:r>
    </w:p>
  </w:footnote>
  <w:footnote w:type="continuationSeparator" w:id="0">
    <w:p w:rsidR="00FF601D" w:rsidRDefault="00FF601D" w:rsidP="00E76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5B9"/>
    <w:rsid w:val="00000FCB"/>
    <w:rsid w:val="00007C30"/>
    <w:rsid w:val="00011623"/>
    <w:rsid w:val="000427F4"/>
    <w:rsid w:val="00055595"/>
    <w:rsid w:val="000751D4"/>
    <w:rsid w:val="000902D2"/>
    <w:rsid w:val="000A45AA"/>
    <w:rsid w:val="000D225D"/>
    <w:rsid w:val="000E17A2"/>
    <w:rsid w:val="00103037"/>
    <w:rsid w:val="00105D75"/>
    <w:rsid w:val="00115A88"/>
    <w:rsid w:val="00121E82"/>
    <w:rsid w:val="0014172C"/>
    <w:rsid w:val="001613E5"/>
    <w:rsid w:val="00162A90"/>
    <w:rsid w:val="001C0643"/>
    <w:rsid w:val="001C798A"/>
    <w:rsid w:val="001D328C"/>
    <w:rsid w:val="001E557C"/>
    <w:rsid w:val="001F107A"/>
    <w:rsid w:val="00201003"/>
    <w:rsid w:val="00207661"/>
    <w:rsid w:val="002424C4"/>
    <w:rsid w:val="002777B5"/>
    <w:rsid w:val="0028785A"/>
    <w:rsid w:val="002E4659"/>
    <w:rsid w:val="0033439E"/>
    <w:rsid w:val="00351A3C"/>
    <w:rsid w:val="00371406"/>
    <w:rsid w:val="00392D03"/>
    <w:rsid w:val="003B4BDD"/>
    <w:rsid w:val="003C26BF"/>
    <w:rsid w:val="003D174F"/>
    <w:rsid w:val="003D51AC"/>
    <w:rsid w:val="003F34AD"/>
    <w:rsid w:val="0041637F"/>
    <w:rsid w:val="00493C9B"/>
    <w:rsid w:val="004E2DB1"/>
    <w:rsid w:val="00500043"/>
    <w:rsid w:val="00521DF5"/>
    <w:rsid w:val="00522D18"/>
    <w:rsid w:val="00530B0E"/>
    <w:rsid w:val="00576B59"/>
    <w:rsid w:val="00583017"/>
    <w:rsid w:val="005921CA"/>
    <w:rsid w:val="005D225B"/>
    <w:rsid w:val="005D7D34"/>
    <w:rsid w:val="00610B8C"/>
    <w:rsid w:val="00627B1A"/>
    <w:rsid w:val="0065279E"/>
    <w:rsid w:val="00652FFB"/>
    <w:rsid w:val="00665FB7"/>
    <w:rsid w:val="006A0BF1"/>
    <w:rsid w:val="006C2814"/>
    <w:rsid w:val="006E361D"/>
    <w:rsid w:val="006F21A9"/>
    <w:rsid w:val="007233AB"/>
    <w:rsid w:val="00741065"/>
    <w:rsid w:val="0074134B"/>
    <w:rsid w:val="00742EED"/>
    <w:rsid w:val="00745FA3"/>
    <w:rsid w:val="007760E5"/>
    <w:rsid w:val="007B5821"/>
    <w:rsid w:val="007E2018"/>
    <w:rsid w:val="007E5233"/>
    <w:rsid w:val="007E669D"/>
    <w:rsid w:val="007F12C2"/>
    <w:rsid w:val="008228A3"/>
    <w:rsid w:val="00825A3A"/>
    <w:rsid w:val="0082662F"/>
    <w:rsid w:val="00861BC1"/>
    <w:rsid w:val="008633C7"/>
    <w:rsid w:val="008749D6"/>
    <w:rsid w:val="008815E8"/>
    <w:rsid w:val="00886B54"/>
    <w:rsid w:val="008D0810"/>
    <w:rsid w:val="008D11B4"/>
    <w:rsid w:val="008D6E51"/>
    <w:rsid w:val="008E144E"/>
    <w:rsid w:val="0090322F"/>
    <w:rsid w:val="00922D10"/>
    <w:rsid w:val="00983B5E"/>
    <w:rsid w:val="009D3535"/>
    <w:rsid w:val="009F59D9"/>
    <w:rsid w:val="00A10471"/>
    <w:rsid w:val="00A14E1E"/>
    <w:rsid w:val="00A31A7C"/>
    <w:rsid w:val="00A54F6A"/>
    <w:rsid w:val="00A92541"/>
    <w:rsid w:val="00AB4102"/>
    <w:rsid w:val="00AB45D6"/>
    <w:rsid w:val="00AB5597"/>
    <w:rsid w:val="00AE17CE"/>
    <w:rsid w:val="00AE38D7"/>
    <w:rsid w:val="00B05630"/>
    <w:rsid w:val="00B20396"/>
    <w:rsid w:val="00B256C7"/>
    <w:rsid w:val="00B34622"/>
    <w:rsid w:val="00B56321"/>
    <w:rsid w:val="00B9669B"/>
    <w:rsid w:val="00BB0B2B"/>
    <w:rsid w:val="00BF55E0"/>
    <w:rsid w:val="00C43AC6"/>
    <w:rsid w:val="00C50457"/>
    <w:rsid w:val="00C632A6"/>
    <w:rsid w:val="00C67DDF"/>
    <w:rsid w:val="00C95472"/>
    <w:rsid w:val="00CC52B1"/>
    <w:rsid w:val="00CD4B4A"/>
    <w:rsid w:val="00D01D80"/>
    <w:rsid w:val="00D02E0C"/>
    <w:rsid w:val="00D067FA"/>
    <w:rsid w:val="00D17388"/>
    <w:rsid w:val="00D32334"/>
    <w:rsid w:val="00D426CB"/>
    <w:rsid w:val="00D8786B"/>
    <w:rsid w:val="00DA35B9"/>
    <w:rsid w:val="00DA40EA"/>
    <w:rsid w:val="00DB0552"/>
    <w:rsid w:val="00DC238B"/>
    <w:rsid w:val="00DC71B3"/>
    <w:rsid w:val="00DD31CE"/>
    <w:rsid w:val="00DD4AF5"/>
    <w:rsid w:val="00E005F8"/>
    <w:rsid w:val="00E2560B"/>
    <w:rsid w:val="00E32626"/>
    <w:rsid w:val="00E66411"/>
    <w:rsid w:val="00E76653"/>
    <w:rsid w:val="00E80B97"/>
    <w:rsid w:val="00E84B93"/>
    <w:rsid w:val="00E96577"/>
    <w:rsid w:val="00EE2890"/>
    <w:rsid w:val="00EF3894"/>
    <w:rsid w:val="00EF6DAC"/>
    <w:rsid w:val="00EF72B9"/>
    <w:rsid w:val="00F03272"/>
    <w:rsid w:val="00F2391F"/>
    <w:rsid w:val="00F316D8"/>
    <w:rsid w:val="00F36995"/>
    <w:rsid w:val="00F37184"/>
    <w:rsid w:val="00F4461F"/>
    <w:rsid w:val="00F50524"/>
    <w:rsid w:val="00F55421"/>
    <w:rsid w:val="00F65FD6"/>
    <w:rsid w:val="00F75D11"/>
    <w:rsid w:val="00FB3509"/>
    <w:rsid w:val="00FC02BF"/>
    <w:rsid w:val="00FD11CC"/>
    <w:rsid w:val="00FF3E0D"/>
    <w:rsid w:val="00FF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6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6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653"/>
    <w:rPr>
      <w:vertAlign w:val="superscript"/>
    </w:rPr>
  </w:style>
  <w:style w:type="paragraph" w:customStyle="1" w:styleId="Default">
    <w:name w:val="Default"/>
    <w:rsid w:val="003F3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DE3F3-0FA2-4E60-AAF4-855532B9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Świś</dc:creator>
  <cp:lastModifiedBy>adm</cp:lastModifiedBy>
  <cp:revision>26</cp:revision>
  <cp:lastPrinted>2022-12-09T09:08:00Z</cp:lastPrinted>
  <dcterms:created xsi:type="dcterms:W3CDTF">2015-12-08T13:28:00Z</dcterms:created>
  <dcterms:modified xsi:type="dcterms:W3CDTF">2023-12-04T08:29:00Z</dcterms:modified>
</cp:coreProperties>
</file>