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7C" w:rsidRDefault="00B5117C" w:rsidP="00B5117C">
      <w:pPr>
        <w:pStyle w:val="Style1"/>
        <w:widowControl/>
        <w:tabs>
          <w:tab w:val="left" w:leader="dot" w:pos="1810"/>
        </w:tabs>
        <w:ind w:right="10"/>
        <w:jc w:val="center"/>
        <w:rPr>
          <w:rStyle w:val="FontStyle16"/>
          <w:sz w:val="24"/>
          <w:szCs w:val="24"/>
        </w:rPr>
      </w:pPr>
      <w:r>
        <w:rPr>
          <w:b/>
          <w:bCs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-121621</wp:posOffset>
            </wp:positionH>
            <wp:positionV relativeFrom="paragraph">
              <wp:posOffset>-787539</wp:posOffset>
            </wp:positionV>
            <wp:extent cx="6111791" cy="1086929"/>
            <wp:effectExtent l="19050" t="0" r="3259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791" cy="10869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17C" w:rsidRDefault="00B5117C" w:rsidP="00B5117C">
      <w:pPr>
        <w:pStyle w:val="Style1"/>
        <w:widowControl/>
        <w:tabs>
          <w:tab w:val="left" w:leader="dot" w:pos="1810"/>
        </w:tabs>
        <w:ind w:right="10"/>
        <w:jc w:val="center"/>
        <w:rPr>
          <w:rStyle w:val="FontStyle16"/>
          <w:sz w:val="24"/>
          <w:szCs w:val="24"/>
        </w:rPr>
      </w:pPr>
    </w:p>
    <w:p w:rsidR="00B5117C" w:rsidRPr="00B5117C" w:rsidRDefault="00B5117C" w:rsidP="00B5117C">
      <w:pPr>
        <w:pStyle w:val="Style1"/>
        <w:widowControl/>
        <w:tabs>
          <w:tab w:val="left" w:leader="dot" w:pos="1810"/>
        </w:tabs>
        <w:ind w:right="10"/>
        <w:jc w:val="center"/>
        <w:rPr>
          <w:rStyle w:val="FontStyle16"/>
          <w:sz w:val="24"/>
          <w:szCs w:val="24"/>
        </w:rPr>
      </w:pPr>
      <w:r w:rsidRPr="00B5117C">
        <w:rPr>
          <w:rStyle w:val="FontStyle16"/>
          <w:sz w:val="24"/>
          <w:szCs w:val="24"/>
        </w:rPr>
        <w:t>UMOWA Nr</w:t>
      </w:r>
      <w:r w:rsidRPr="00B5117C">
        <w:rPr>
          <w:rStyle w:val="FontStyle16"/>
          <w:sz w:val="24"/>
          <w:szCs w:val="24"/>
        </w:rPr>
        <w:tab/>
        <w:t>/2017</w:t>
      </w:r>
    </w:p>
    <w:p w:rsidR="00B5117C" w:rsidRPr="00B5117C" w:rsidRDefault="00B5117C" w:rsidP="00B5117C">
      <w:pPr>
        <w:pStyle w:val="Style3"/>
        <w:widowControl/>
        <w:tabs>
          <w:tab w:val="left" w:leader="dot" w:pos="5832"/>
        </w:tabs>
        <w:spacing w:line="240" w:lineRule="auto"/>
        <w:ind w:left="3125"/>
        <w:jc w:val="both"/>
        <w:rPr>
          <w:rStyle w:val="FontStyle17"/>
          <w:spacing w:val="-20"/>
          <w:sz w:val="22"/>
          <w:szCs w:val="22"/>
        </w:rPr>
      </w:pPr>
      <w:r w:rsidRPr="00B5117C">
        <w:rPr>
          <w:rStyle w:val="FontStyle17"/>
          <w:sz w:val="22"/>
          <w:szCs w:val="22"/>
        </w:rPr>
        <w:t xml:space="preserve">zawarta w dniu </w:t>
      </w:r>
      <w:r w:rsidRPr="00B5117C">
        <w:rPr>
          <w:rStyle w:val="FontStyle17"/>
          <w:sz w:val="22"/>
          <w:szCs w:val="22"/>
        </w:rPr>
        <w:tab/>
        <w:t xml:space="preserve">2017 </w:t>
      </w:r>
      <w:r w:rsidRPr="00B5117C">
        <w:rPr>
          <w:rStyle w:val="FontStyle17"/>
          <w:spacing w:val="-20"/>
          <w:sz w:val="22"/>
          <w:szCs w:val="22"/>
        </w:rPr>
        <w:t>r.</w:t>
      </w:r>
    </w:p>
    <w:p w:rsidR="00B5117C" w:rsidRPr="001E4AFA" w:rsidRDefault="00B5117C" w:rsidP="00B5117C">
      <w:pPr>
        <w:pStyle w:val="Style3"/>
        <w:widowControl/>
        <w:spacing w:line="240" w:lineRule="auto"/>
        <w:rPr>
          <w:rStyle w:val="FontStyle18"/>
          <w:i w:val="0"/>
          <w:sz w:val="22"/>
          <w:szCs w:val="22"/>
        </w:rPr>
      </w:pPr>
      <w:r w:rsidRPr="001E4AFA">
        <w:rPr>
          <w:rStyle w:val="FontStyle18"/>
          <w:i w:val="0"/>
          <w:sz w:val="22"/>
          <w:szCs w:val="22"/>
        </w:rPr>
        <w:t xml:space="preserve">w Dzwoli </w:t>
      </w:r>
    </w:p>
    <w:p w:rsidR="00B5117C" w:rsidRPr="00B5117C" w:rsidRDefault="00B5117C" w:rsidP="00B5117C">
      <w:pPr>
        <w:pStyle w:val="Style3"/>
        <w:widowControl/>
        <w:spacing w:line="240" w:lineRule="auto"/>
        <w:rPr>
          <w:rStyle w:val="FontStyle18"/>
          <w:sz w:val="22"/>
          <w:szCs w:val="22"/>
        </w:rPr>
      </w:pPr>
    </w:p>
    <w:p w:rsidR="00B5117C" w:rsidRPr="00B5117C" w:rsidRDefault="00B5117C" w:rsidP="00B5117C">
      <w:pPr>
        <w:pStyle w:val="Style3"/>
        <w:widowControl/>
        <w:spacing w:line="240" w:lineRule="auto"/>
        <w:rPr>
          <w:rStyle w:val="FontStyle18"/>
          <w:sz w:val="22"/>
          <w:szCs w:val="22"/>
        </w:rPr>
      </w:pPr>
      <w:r w:rsidRPr="00B5117C">
        <w:rPr>
          <w:rStyle w:val="FontStyle18"/>
          <w:sz w:val="22"/>
          <w:szCs w:val="22"/>
        </w:rPr>
        <w:t>pomiędzy:</w:t>
      </w:r>
    </w:p>
    <w:p w:rsidR="00B5117C" w:rsidRPr="00B5117C" w:rsidRDefault="00B5117C" w:rsidP="00B5117C">
      <w:pPr>
        <w:pStyle w:val="Style13"/>
        <w:widowControl/>
        <w:rPr>
          <w:sz w:val="22"/>
          <w:szCs w:val="22"/>
        </w:rPr>
      </w:pPr>
    </w:p>
    <w:p w:rsidR="00B5117C" w:rsidRPr="00B5117C" w:rsidRDefault="00B5117C" w:rsidP="001A2BFC">
      <w:pPr>
        <w:pStyle w:val="Style13"/>
        <w:widowControl/>
        <w:numPr>
          <w:ilvl w:val="0"/>
          <w:numId w:val="25"/>
        </w:numPr>
        <w:ind w:left="426" w:hanging="426"/>
        <w:rPr>
          <w:rStyle w:val="FontStyle18"/>
          <w:sz w:val="22"/>
          <w:szCs w:val="22"/>
        </w:rPr>
      </w:pPr>
      <w:r w:rsidRPr="00B5117C">
        <w:rPr>
          <w:rStyle w:val="FontStyle18"/>
          <w:sz w:val="22"/>
          <w:szCs w:val="22"/>
        </w:rPr>
        <w:t xml:space="preserve">Gminą Dzwola, </w:t>
      </w:r>
      <w:r>
        <w:rPr>
          <w:rStyle w:val="FontStyle18"/>
          <w:sz w:val="22"/>
          <w:szCs w:val="22"/>
        </w:rPr>
        <w:t xml:space="preserve">23-304 </w:t>
      </w:r>
      <w:r w:rsidRPr="00B5117C">
        <w:rPr>
          <w:rStyle w:val="FontStyle18"/>
          <w:sz w:val="22"/>
          <w:szCs w:val="22"/>
        </w:rPr>
        <w:t>Dzwola</w:t>
      </w:r>
      <w:r>
        <w:rPr>
          <w:rStyle w:val="FontStyle18"/>
          <w:sz w:val="22"/>
          <w:szCs w:val="22"/>
        </w:rPr>
        <w:t xml:space="preserve"> 168</w:t>
      </w:r>
      <w:r w:rsidRPr="00B5117C">
        <w:rPr>
          <w:rStyle w:val="FontStyle18"/>
          <w:sz w:val="22"/>
          <w:szCs w:val="22"/>
        </w:rPr>
        <w:t>, NIP: 862-161-49-32</w:t>
      </w:r>
      <w:r w:rsidR="00906188">
        <w:rPr>
          <w:rStyle w:val="FontStyle18"/>
          <w:sz w:val="22"/>
          <w:szCs w:val="22"/>
        </w:rPr>
        <w:t>, REGON 830409577</w:t>
      </w:r>
    </w:p>
    <w:p w:rsidR="00906188" w:rsidRDefault="00B5117C" w:rsidP="00B5117C">
      <w:pPr>
        <w:pStyle w:val="Style5"/>
        <w:widowControl/>
        <w:spacing w:line="240" w:lineRule="auto"/>
        <w:ind w:right="10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 xml:space="preserve">reprezentowaną przez </w:t>
      </w:r>
      <w:r w:rsidR="00906188" w:rsidRPr="00906188">
        <w:rPr>
          <w:rStyle w:val="FontStyle19"/>
          <w:b/>
          <w:sz w:val="22"/>
          <w:szCs w:val="22"/>
        </w:rPr>
        <w:t>Stanisława Rożka</w:t>
      </w:r>
      <w:r w:rsidR="00906188">
        <w:rPr>
          <w:rStyle w:val="FontStyle19"/>
          <w:b/>
          <w:sz w:val="22"/>
          <w:szCs w:val="22"/>
        </w:rPr>
        <w:t xml:space="preserve"> -</w:t>
      </w:r>
      <w:r w:rsidR="00906188" w:rsidRPr="00906188">
        <w:rPr>
          <w:rStyle w:val="FontStyle19"/>
          <w:b/>
          <w:sz w:val="22"/>
          <w:szCs w:val="22"/>
        </w:rPr>
        <w:t xml:space="preserve"> </w:t>
      </w:r>
      <w:r w:rsidRPr="00906188">
        <w:rPr>
          <w:rStyle w:val="FontStyle19"/>
          <w:b/>
          <w:sz w:val="22"/>
          <w:szCs w:val="22"/>
        </w:rPr>
        <w:t>Wójta Gminy Dzwola,</w:t>
      </w:r>
      <w:r w:rsidRPr="00B5117C">
        <w:rPr>
          <w:rStyle w:val="FontStyle19"/>
          <w:sz w:val="22"/>
          <w:szCs w:val="22"/>
        </w:rPr>
        <w:t xml:space="preserve"> </w:t>
      </w:r>
    </w:p>
    <w:p w:rsidR="00906188" w:rsidRDefault="00B5117C" w:rsidP="00B5117C">
      <w:pPr>
        <w:pStyle w:val="Style5"/>
        <w:widowControl/>
        <w:spacing w:line="240" w:lineRule="auto"/>
        <w:ind w:right="10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 xml:space="preserve">przy kontrasygnacie </w:t>
      </w:r>
      <w:r w:rsidR="00906188">
        <w:rPr>
          <w:rStyle w:val="FontStyle19"/>
          <w:sz w:val="22"/>
          <w:szCs w:val="22"/>
        </w:rPr>
        <w:t xml:space="preserve">Anety Róży </w:t>
      </w:r>
      <w:proofErr w:type="spellStart"/>
      <w:r w:rsidR="00906188">
        <w:rPr>
          <w:rStyle w:val="FontStyle19"/>
          <w:sz w:val="22"/>
          <w:szCs w:val="22"/>
        </w:rPr>
        <w:t>Gilas</w:t>
      </w:r>
      <w:proofErr w:type="spellEnd"/>
      <w:r w:rsidR="00906188">
        <w:rPr>
          <w:rStyle w:val="FontStyle19"/>
          <w:sz w:val="22"/>
          <w:szCs w:val="22"/>
        </w:rPr>
        <w:t xml:space="preserve">  - </w:t>
      </w:r>
      <w:r w:rsidRPr="00B5117C">
        <w:rPr>
          <w:rStyle w:val="FontStyle19"/>
          <w:sz w:val="22"/>
          <w:szCs w:val="22"/>
        </w:rPr>
        <w:t xml:space="preserve">Skarbnika Gminy </w:t>
      </w:r>
      <w:r w:rsidR="00906188">
        <w:rPr>
          <w:rStyle w:val="FontStyle19"/>
          <w:sz w:val="22"/>
          <w:szCs w:val="22"/>
        </w:rPr>
        <w:t>Dzwola</w:t>
      </w:r>
    </w:p>
    <w:p w:rsidR="00906188" w:rsidRDefault="00906188" w:rsidP="00B5117C">
      <w:pPr>
        <w:pStyle w:val="Style5"/>
        <w:widowControl/>
        <w:spacing w:line="240" w:lineRule="auto"/>
        <w:ind w:right="10"/>
        <w:rPr>
          <w:rStyle w:val="FontStyle19"/>
          <w:sz w:val="22"/>
          <w:szCs w:val="22"/>
        </w:rPr>
      </w:pPr>
    </w:p>
    <w:p w:rsidR="00B5117C" w:rsidRPr="00B5117C" w:rsidRDefault="00B5117C" w:rsidP="00B5117C">
      <w:pPr>
        <w:pStyle w:val="Style5"/>
        <w:widowControl/>
        <w:spacing w:line="240" w:lineRule="auto"/>
        <w:ind w:right="10"/>
        <w:rPr>
          <w:rStyle w:val="FontStyle17"/>
          <w:sz w:val="22"/>
          <w:szCs w:val="22"/>
        </w:rPr>
      </w:pPr>
      <w:r w:rsidRPr="00B5117C">
        <w:rPr>
          <w:rStyle w:val="FontStyle19"/>
          <w:sz w:val="22"/>
          <w:szCs w:val="22"/>
        </w:rPr>
        <w:t xml:space="preserve">zwaną w dalszej treści umowy </w:t>
      </w:r>
      <w:r w:rsidRPr="00B5117C">
        <w:rPr>
          <w:rStyle w:val="FontStyle17"/>
          <w:sz w:val="22"/>
          <w:szCs w:val="22"/>
        </w:rPr>
        <w:t>„Gminą",</w:t>
      </w:r>
    </w:p>
    <w:p w:rsidR="00B5117C" w:rsidRPr="00BA0EBF" w:rsidRDefault="00B5117C" w:rsidP="00B5117C">
      <w:pPr>
        <w:pStyle w:val="Style5"/>
        <w:widowControl/>
        <w:spacing w:line="240" w:lineRule="auto"/>
        <w:jc w:val="center"/>
        <w:rPr>
          <w:rStyle w:val="FontStyle19"/>
          <w:b/>
          <w:sz w:val="24"/>
          <w:szCs w:val="24"/>
        </w:rPr>
      </w:pPr>
      <w:r w:rsidRPr="00BA0EBF">
        <w:rPr>
          <w:rStyle w:val="FontStyle19"/>
          <w:b/>
          <w:sz w:val="24"/>
          <w:szCs w:val="24"/>
        </w:rPr>
        <w:t>a</w:t>
      </w:r>
    </w:p>
    <w:p w:rsidR="00B5117C" w:rsidRDefault="00906188" w:rsidP="00B5117C">
      <w:pPr>
        <w:pStyle w:val="Style3"/>
        <w:widowControl/>
        <w:spacing w:line="240" w:lineRule="auto"/>
        <w:jc w:val="left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2.</w:t>
      </w:r>
      <w:r w:rsidR="001A2BFC" w:rsidRPr="001A2BFC">
        <w:rPr>
          <w:rStyle w:val="FontStyle17"/>
          <w:sz w:val="22"/>
          <w:szCs w:val="22"/>
        </w:rPr>
        <w:t xml:space="preserve"> </w:t>
      </w:r>
      <w:r w:rsidR="001A2BFC" w:rsidRPr="00B5117C">
        <w:rPr>
          <w:rStyle w:val="FontStyle17"/>
          <w:sz w:val="22"/>
          <w:szCs w:val="22"/>
        </w:rPr>
        <w:t>Panem/Panią</w:t>
      </w:r>
    </w:p>
    <w:p w:rsidR="001A2BFC" w:rsidRDefault="001A2BFC" w:rsidP="00B5117C">
      <w:pPr>
        <w:pStyle w:val="Style3"/>
        <w:widowControl/>
        <w:spacing w:line="240" w:lineRule="auto"/>
        <w:jc w:val="left"/>
        <w:rPr>
          <w:rStyle w:val="FontStyle17"/>
          <w:sz w:val="22"/>
          <w:szCs w:val="22"/>
        </w:rPr>
      </w:pPr>
    </w:p>
    <w:p w:rsidR="001A2BFC" w:rsidRPr="001A2BFC" w:rsidRDefault="00906188" w:rsidP="001A2BFC">
      <w:pPr>
        <w:pStyle w:val="Style3"/>
        <w:widowControl/>
        <w:numPr>
          <w:ilvl w:val="0"/>
          <w:numId w:val="26"/>
        </w:numPr>
        <w:spacing w:line="240" w:lineRule="auto"/>
        <w:ind w:left="284" w:firstLine="0"/>
        <w:jc w:val="left"/>
        <w:rPr>
          <w:rStyle w:val="FontStyle17"/>
          <w:sz w:val="24"/>
          <w:szCs w:val="24"/>
        </w:rPr>
      </w:pPr>
      <w:r w:rsidRPr="001A2BFC">
        <w:rPr>
          <w:rStyle w:val="FontStyle17"/>
          <w:sz w:val="24"/>
          <w:szCs w:val="24"/>
        </w:rPr>
        <w:t>….…………………….……..</w:t>
      </w:r>
      <w:r w:rsidR="001A2BFC" w:rsidRPr="001A2BFC">
        <w:rPr>
          <w:rStyle w:val="FontStyle17"/>
          <w:sz w:val="24"/>
          <w:szCs w:val="24"/>
        </w:rPr>
        <w:t xml:space="preserve">,   ……………………….,  ……………………………..,  </w:t>
      </w:r>
    </w:p>
    <w:p w:rsidR="001A2BFC" w:rsidRDefault="001A2BFC" w:rsidP="001A2BFC">
      <w:pPr>
        <w:pStyle w:val="Style3"/>
        <w:widowControl/>
        <w:spacing w:line="240" w:lineRule="auto"/>
        <w:ind w:left="992" w:firstLine="424"/>
        <w:jc w:val="left"/>
        <w:rPr>
          <w:rStyle w:val="FontStyle17"/>
          <w:b w:val="0"/>
          <w:i/>
          <w:sz w:val="16"/>
          <w:szCs w:val="16"/>
        </w:rPr>
      </w:pPr>
      <w:r w:rsidRPr="001A2BFC">
        <w:rPr>
          <w:rStyle w:val="FontStyle17"/>
          <w:b w:val="0"/>
          <w:i/>
          <w:sz w:val="16"/>
          <w:szCs w:val="16"/>
        </w:rPr>
        <w:t>Imię i nazwisko</w:t>
      </w:r>
      <w:r w:rsidRPr="001A2BFC">
        <w:rPr>
          <w:rStyle w:val="FontStyle17"/>
          <w:sz w:val="16"/>
          <w:szCs w:val="16"/>
        </w:rPr>
        <w:t xml:space="preserve"> </w:t>
      </w:r>
      <w:r w:rsidRPr="001A2BFC">
        <w:rPr>
          <w:rStyle w:val="FontStyle17"/>
          <w:b w:val="0"/>
          <w:i/>
          <w:sz w:val="16"/>
          <w:szCs w:val="16"/>
        </w:rPr>
        <w:tab/>
      </w:r>
      <w:r w:rsidRPr="001A2BFC">
        <w:rPr>
          <w:rStyle w:val="FontStyle17"/>
          <w:b w:val="0"/>
          <w:i/>
          <w:sz w:val="16"/>
          <w:szCs w:val="16"/>
        </w:rPr>
        <w:tab/>
      </w:r>
      <w:r>
        <w:rPr>
          <w:rStyle w:val="FontStyle17"/>
          <w:b w:val="0"/>
          <w:i/>
          <w:sz w:val="16"/>
          <w:szCs w:val="16"/>
        </w:rPr>
        <w:t xml:space="preserve">            </w:t>
      </w:r>
      <w:r w:rsidRPr="001A2BFC">
        <w:rPr>
          <w:rStyle w:val="FontStyle17"/>
          <w:b w:val="0"/>
          <w:i/>
          <w:sz w:val="16"/>
          <w:szCs w:val="16"/>
        </w:rPr>
        <w:t xml:space="preserve">Numer dowodu osobistego </w:t>
      </w:r>
      <w:r w:rsidRPr="001A2BFC">
        <w:rPr>
          <w:rStyle w:val="FontStyle17"/>
          <w:b w:val="0"/>
          <w:i/>
          <w:sz w:val="16"/>
          <w:szCs w:val="16"/>
        </w:rPr>
        <w:tab/>
      </w:r>
      <w:r w:rsidRPr="001A2BFC">
        <w:rPr>
          <w:rStyle w:val="FontStyle17"/>
          <w:b w:val="0"/>
          <w:i/>
          <w:sz w:val="16"/>
          <w:szCs w:val="16"/>
        </w:rPr>
        <w:tab/>
        <w:t xml:space="preserve">PESEL </w:t>
      </w:r>
    </w:p>
    <w:p w:rsidR="001A2BFC" w:rsidRPr="001A2BFC" w:rsidRDefault="001A2BFC" w:rsidP="001A2BFC">
      <w:pPr>
        <w:pStyle w:val="Style3"/>
        <w:widowControl/>
        <w:spacing w:line="240" w:lineRule="auto"/>
        <w:ind w:left="992" w:firstLine="424"/>
        <w:jc w:val="left"/>
        <w:rPr>
          <w:rStyle w:val="FontStyle17"/>
          <w:sz w:val="16"/>
          <w:szCs w:val="16"/>
        </w:rPr>
      </w:pPr>
    </w:p>
    <w:p w:rsidR="001A2BFC" w:rsidRPr="001A2BFC" w:rsidRDefault="001A2BFC" w:rsidP="001A2BFC">
      <w:pPr>
        <w:pStyle w:val="Style5"/>
        <w:widowControl/>
        <w:spacing w:line="240" w:lineRule="auto"/>
        <w:jc w:val="left"/>
        <w:rPr>
          <w:rStyle w:val="FontStyle17"/>
          <w:b w:val="0"/>
          <w:i/>
          <w:sz w:val="16"/>
          <w:szCs w:val="16"/>
        </w:rPr>
      </w:pPr>
      <w:r>
        <w:rPr>
          <w:rStyle w:val="FontStyle17"/>
          <w:b w:val="0"/>
          <w:sz w:val="24"/>
          <w:szCs w:val="24"/>
        </w:rPr>
        <w:t>Z</w:t>
      </w:r>
      <w:r w:rsidR="00B5117C" w:rsidRPr="001A2BFC">
        <w:rPr>
          <w:rStyle w:val="FontStyle17"/>
          <w:b w:val="0"/>
          <w:sz w:val="24"/>
          <w:szCs w:val="24"/>
        </w:rPr>
        <w:t xml:space="preserve">am. </w:t>
      </w:r>
      <w:r w:rsidRPr="001A2BFC">
        <w:rPr>
          <w:rStyle w:val="FontStyle17"/>
          <w:b w:val="0"/>
          <w:sz w:val="24"/>
          <w:szCs w:val="24"/>
        </w:rPr>
        <w:t xml:space="preserve">23-304 Dzwola </w:t>
      </w:r>
      <w:r w:rsidR="00906188" w:rsidRPr="001A2BFC">
        <w:rPr>
          <w:rStyle w:val="FontStyle17"/>
          <w:b w:val="0"/>
          <w:sz w:val="24"/>
          <w:szCs w:val="24"/>
        </w:rPr>
        <w:t xml:space="preserve">…………………...…………, </w:t>
      </w:r>
      <w:r w:rsidRPr="001A2BFC">
        <w:rPr>
          <w:rStyle w:val="FontStyle19"/>
          <w:sz w:val="24"/>
          <w:szCs w:val="24"/>
        </w:rPr>
        <w:t>,</w:t>
      </w:r>
      <w:r w:rsidR="00906188" w:rsidRPr="001A2BFC">
        <w:rPr>
          <w:rStyle w:val="FontStyle17"/>
          <w:i/>
          <w:sz w:val="24"/>
          <w:szCs w:val="24"/>
        </w:rPr>
        <w:t xml:space="preserve"> </w:t>
      </w:r>
      <w:r w:rsidRPr="001A2BFC">
        <w:rPr>
          <w:rStyle w:val="FontStyle19"/>
          <w:sz w:val="24"/>
          <w:szCs w:val="24"/>
        </w:rPr>
        <w:t>………………………</w:t>
      </w:r>
      <w:r w:rsidRPr="001A2BFC">
        <w:rPr>
          <w:rStyle w:val="FontStyle19"/>
          <w:b/>
          <w:sz w:val="24"/>
          <w:szCs w:val="24"/>
        </w:rPr>
        <w:t xml:space="preserve"> </w:t>
      </w:r>
    </w:p>
    <w:p w:rsidR="00906188" w:rsidRPr="00906188" w:rsidRDefault="00906188" w:rsidP="001A2BFC">
      <w:pPr>
        <w:pStyle w:val="Style3"/>
        <w:widowControl/>
        <w:spacing w:line="240" w:lineRule="auto"/>
        <w:jc w:val="left"/>
        <w:rPr>
          <w:rStyle w:val="FontStyle17"/>
          <w:b w:val="0"/>
          <w:i/>
          <w:sz w:val="16"/>
          <w:szCs w:val="16"/>
        </w:rPr>
      </w:pPr>
      <w:r>
        <w:rPr>
          <w:rStyle w:val="FontStyle17"/>
          <w:b w:val="0"/>
          <w:i/>
          <w:sz w:val="16"/>
          <w:szCs w:val="16"/>
        </w:rPr>
        <w:t xml:space="preserve">      </w:t>
      </w:r>
      <w:r>
        <w:rPr>
          <w:rStyle w:val="FontStyle17"/>
          <w:sz w:val="22"/>
          <w:szCs w:val="22"/>
        </w:rPr>
        <w:tab/>
      </w:r>
      <w:r>
        <w:rPr>
          <w:rStyle w:val="FontStyle17"/>
          <w:sz w:val="22"/>
          <w:szCs w:val="22"/>
        </w:rPr>
        <w:tab/>
      </w:r>
      <w:r>
        <w:rPr>
          <w:rStyle w:val="FontStyle17"/>
          <w:sz w:val="22"/>
          <w:szCs w:val="22"/>
        </w:rPr>
        <w:tab/>
        <w:t xml:space="preserve">        </w:t>
      </w:r>
      <w:r w:rsidR="001A2BFC" w:rsidRPr="001A2BFC">
        <w:rPr>
          <w:rStyle w:val="FontStyle17"/>
          <w:b w:val="0"/>
          <w:i/>
          <w:sz w:val="16"/>
          <w:szCs w:val="16"/>
        </w:rPr>
        <w:t>Miejscowość</w:t>
      </w:r>
      <w:r w:rsidR="001A2BFC" w:rsidRPr="001A2BFC">
        <w:rPr>
          <w:rStyle w:val="FontStyle19"/>
          <w:sz w:val="16"/>
          <w:szCs w:val="16"/>
        </w:rPr>
        <w:t xml:space="preserve"> </w:t>
      </w:r>
      <w:r w:rsidR="001A2BFC">
        <w:rPr>
          <w:rStyle w:val="FontStyle19"/>
          <w:sz w:val="16"/>
          <w:szCs w:val="16"/>
        </w:rPr>
        <w:tab/>
      </w:r>
      <w:r w:rsidR="001A2BFC">
        <w:rPr>
          <w:rStyle w:val="FontStyle19"/>
          <w:sz w:val="16"/>
          <w:szCs w:val="16"/>
        </w:rPr>
        <w:tab/>
      </w:r>
      <w:r w:rsidR="001A2BFC">
        <w:rPr>
          <w:rStyle w:val="FontStyle19"/>
          <w:sz w:val="16"/>
          <w:szCs w:val="16"/>
        </w:rPr>
        <w:tab/>
      </w:r>
      <w:r w:rsidR="001A2BFC">
        <w:rPr>
          <w:rStyle w:val="FontStyle19"/>
          <w:sz w:val="16"/>
          <w:szCs w:val="16"/>
        </w:rPr>
        <w:tab/>
      </w:r>
      <w:r w:rsidR="001A2BFC" w:rsidRPr="001A2BFC">
        <w:rPr>
          <w:rStyle w:val="FontStyle19"/>
          <w:i/>
          <w:sz w:val="16"/>
          <w:szCs w:val="16"/>
        </w:rPr>
        <w:t>Nr domu</w:t>
      </w:r>
    </w:p>
    <w:p w:rsidR="00906188" w:rsidRPr="00736F89" w:rsidRDefault="00906188" w:rsidP="00906188">
      <w:pPr>
        <w:pStyle w:val="Style5"/>
        <w:widowControl/>
        <w:spacing w:line="240" w:lineRule="auto"/>
        <w:jc w:val="left"/>
        <w:rPr>
          <w:rStyle w:val="FontStyle17"/>
          <w:sz w:val="16"/>
          <w:szCs w:val="16"/>
        </w:rPr>
      </w:pPr>
    </w:p>
    <w:p w:rsidR="001A2BFC" w:rsidRPr="001A2BFC" w:rsidRDefault="001A2BFC" w:rsidP="001A2BFC">
      <w:pPr>
        <w:pStyle w:val="Style3"/>
        <w:widowControl/>
        <w:numPr>
          <w:ilvl w:val="0"/>
          <w:numId w:val="26"/>
        </w:numPr>
        <w:spacing w:line="240" w:lineRule="auto"/>
        <w:jc w:val="left"/>
        <w:rPr>
          <w:rStyle w:val="FontStyle17"/>
          <w:sz w:val="24"/>
          <w:szCs w:val="24"/>
        </w:rPr>
      </w:pPr>
      <w:r w:rsidRPr="001A2BFC">
        <w:rPr>
          <w:rStyle w:val="FontStyle17"/>
          <w:sz w:val="24"/>
          <w:szCs w:val="24"/>
        </w:rPr>
        <w:t xml:space="preserve">….…………………….……..,   ……………………….,  ……………………………..,  </w:t>
      </w:r>
    </w:p>
    <w:p w:rsidR="001A2BFC" w:rsidRDefault="001A2BFC" w:rsidP="001A2BFC">
      <w:pPr>
        <w:pStyle w:val="Style3"/>
        <w:widowControl/>
        <w:spacing w:line="240" w:lineRule="auto"/>
        <w:ind w:left="992" w:firstLine="424"/>
        <w:jc w:val="left"/>
        <w:rPr>
          <w:rStyle w:val="FontStyle17"/>
          <w:b w:val="0"/>
          <w:i/>
          <w:sz w:val="16"/>
          <w:szCs w:val="16"/>
        </w:rPr>
      </w:pPr>
      <w:r w:rsidRPr="001A2BFC">
        <w:rPr>
          <w:rStyle w:val="FontStyle17"/>
          <w:b w:val="0"/>
          <w:i/>
          <w:sz w:val="16"/>
          <w:szCs w:val="16"/>
        </w:rPr>
        <w:t>Imię i nazwisko</w:t>
      </w:r>
      <w:r w:rsidRPr="001A2BFC">
        <w:rPr>
          <w:rStyle w:val="FontStyle17"/>
          <w:sz w:val="16"/>
          <w:szCs w:val="16"/>
        </w:rPr>
        <w:t xml:space="preserve"> </w:t>
      </w:r>
      <w:r w:rsidRPr="001A2BFC">
        <w:rPr>
          <w:rStyle w:val="FontStyle17"/>
          <w:b w:val="0"/>
          <w:i/>
          <w:sz w:val="16"/>
          <w:szCs w:val="16"/>
        </w:rPr>
        <w:tab/>
      </w:r>
      <w:r w:rsidRPr="001A2BFC">
        <w:rPr>
          <w:rStyle w:val="FontStyle17"/>
          <w:b w:val="0"/>
          <w:i/>
          <w:sz w:val="16"/>
          <w:szCs w:val="16"/>
        </w:rPr>
        <w:tab/>
      </w:r>
      <w:r>
        <w:rPr>
          <w:rStyle w:val="FontStyle17"/>
          <w:b w:val="0"/>
          <w:i/>
          <w:sz w:val="16"/>
          <w:szCs w:val="16"/>
        </w:rPr>
        <w:t xml:space="preserve">            </w:t>
      </w:r>
      <w:r w:rsidRPr="001A2BFC">
        <w:rPr>
          <w:rStyle w:val="FontStyle17"/>
          <w:b w:val="0"/>
          <w:i/>
          <w:sz w:val="16"/>
          <w:szCs w:val="16"/>
        </w:rPr>
        <w:t xml:space="preserve">Numer dowodu osobistego </w:t>
      </w:r>
      <w:r w:rsidRPr="001A2BFC">
        <w:rPr>
          <w:rStyle w:val="FontStyle17"/>
          <w:b w:val="0"/>
          <w:i/>
          <w:sz w:val="16"/>
          <w:szCs w:val="16"/>
        </w:rPr>
        <w:tab/>
      </w:r>
      <w:r w:rsidRPr="001A2BFC">
        <w:rPr>
          <w:rStyle w:val="FontStyle17"/>
          <w:b w:val="0"/>
          <w:i/>
          <w:sz w:val="16"/>
          <w:szCs w:val="16"/>
        </w:rPr>
        <w:tab/>
        <w:t xml:space="preserve">PESEL </w:t>
      </w:r>
    </w:p>
    <w:p w:rsidR="001A2BFC" w:rsidRPr="001A2BFC" w:rsidRDefault="001A2BFC" w:rsidP="001A2BFC">
      <w:pPr>
        <w:pStyle w:val="Style3"/>
        <w:widowControl/>
        <w:spacing w:line="240" w:lineRule="auto"/>
        <w:ind w:left="992" w:firstLine="424"/>
        <w:jc w:val="left"/>
        <w:rPr>
          <w:rStyle w:val="FontStyle17"/>
          <w:sz w:val="16"/>
          <w:szCs w:val="16"/>
        </w:rPr>
      </w:pPr>
    </w:p>
    <w:p w:rsidR="001A2BFC" w:rsidRPr="001A2BFC" w:rsidRDefault="001A2BFC" w:rsidP="001A2BFC">
      <w:pPr>
        <w:pStyle w:val="Style5"/>
        <w:widowControl/>
        <w:spacing w:line="240" w:lineRule="auto"/>
        <w:jc w:val="left"/>
        <w:rPr>
          <w:rStyle w:val="FontStyle17"/>
          <w:b w:val="0"/>
          <w:i/>
          <w:sz w:val="16"/>
          <w:szCs w:val="16"/>
        </w:rPr>
      </w:pPr>
      <w:r>
        <w:rPr>
          <w:rStyle w:val="FontStyle17"/>
          <w:b w:val="0"/>
          <w:sz w:val="24"/>
          <w:szCs w:val="24"/>
        </w:rPr>
        <w:t>Z</w:t>
      </w:r>
      <w:r w:rsidRPr="001A2BFC">
        <w:rPr>
          <w:rStyle w:val="FontStyle17"/>
          <w:b w:val="0"/>
          <w:sz w:val="24"/>
          <w:szCs w:val="24"/>
        </w:rPr>
        <w:t xml:space="preserve">am. </w:t>
      </w:r>
      <w:r>
        <w:rPr>
          <w:rStyle w:val="FontStyle17"/>
          <w:b w:val="0"/>
          <w:sz w:val="24"/>
          <w:szCs w:val="24"/>
        </w:rPr>
        <w:t>……………………...,</w:t>
      </w:r>
      <w:r w:rsidRPr="001A2BFC">
        <w:rPr>
          <w:rStyle w:val="FontStyle17"/>
          <w:b w:val="0"/>
          <w:sz w:val="24"/>
          <w:szCs w:val="24"/>
        </w:rPr>
        <w:t xml:space="preserve"> …………………...…………, </w:t>
      </w:r>
      <w:r w:rsidRPr="001A2BFC">
        <w:rPr>
          <w:rStyle w:val="FontStyle17"/>
          <w:i/>
          <w:sz w:val="24"/>
          <w:szCs w:val="24"/>
        </w:rPr>
        <w:t xml:space="preserve"> </w:t>
      </w:r>
      <w:r w:rsidRPr="001A2BFC">
        <w:rPr>
          <w:rStyle w:val="FontStyle19"/>
          <w:sz w:val="24"/>
          <w:szCs w:val="24"/>
        </w:rPr>
        <w:t>………………………</w:t>
      </w:r>
      <w:r w:rsidRPr="001A2BFC">
        <w:rPr>
          <w:rStyle w:val="FontStyle19"/>
          <w:b/>
          <w:sz w:val="24"/>
          <w:szCs w:val="24"/>
        </w:rPr>
        <w:t xml:space="preserve"> </w:t>
      </w:r>
    </w:p>
    <w:p w:rsidR="001A2BFC" w:rsidRPr="00906188" w:rsidRDefault="001A2BFC" w:rsidP="001A2BFC">
      <w:pPr>
        <w:pStyle w:val="Style3"/>
        <w:widowControl/>
        <w:spacing w:line="240" w:lineRule="auto"/>
        <w:jc w:val="left"/>
        <w:rPr>
          <w:rStyle w:val="FontStyle17"/>
          <w:b w:val="0"/>
          <w:i/>
          <w:sz w:val="16"/>
          <w:szCs w:val="16"/>
        </w:rPr>
      </w:pPr>
      <w:r>
        <w:rPr>
          <w:rStyle w:val="FontStyle17"/>
          <w:b w:val="0"/>
          <w:i/>
          <w:sz w:val="16"/>
          <w:szCs w:val="16"/>
        </w:rPr>
        <w:t xml:space="preserve">      </w:t>
      </w:r>
      <w:r>
        <w:rPr>
          <w:rStyle w:val="FontStyle17"/>
          <w:sz w:val="22"/>
          <w:szCs w:val="22"/>
        </w:rPr>
        <w:tab/>
      </w:r>
      <w:r>
        <w:rPr>
          <w:rStyle w:val="FontStyle17"/>
          <w:sz w:val="22"/>
          <w:szCs w:val="22"/>
        </w:rPr>
        <w:tab/>
      </w:r>
      <w:r>
        <w:rPr>
          <w:rStyle w:val="FontStyle17"/>
          <w:sz w:val="22"/>
          <w:szCs w:val="22"/>
        </w:rPr>
        <w:tab/>
        <w:t xml:space="preserve">                 </w:t>
      </w:r>
      <w:r w:rsidRPr="001A2BFC">
        <w:rPr>
          <w:rStyle w:val="FontStyle17"/>
          <w:b w:val="0"/>
          <w:i/>
          <w:sz w:val="16"/>
          <w:szCs w:val="16"/>
        </w:rPr>
        <w:t>Miejscowość</w:t>
      </w:r>
      <w:r w:rsidRPr="001A2BFC">
        <w:rPr>
          <w:rStyle w:val="FontStyle19"/>
          <w:sz w:val="16"/>
          <w:szCs w:val="16"/>
        </w:rPr>
        <w:t xml:space="preserve"> </w:t>
      </w:r>
      <w:r>
        <w:rPr>
          <w:rStyle w:val="FontStyle19"/>
          <w:sz w:val="16"/>
          <w:szCs w:val="16"/>
        </w:rPr>
        <w:tab/>
      </w:r>
      <w:r>
        <w:rPr>
          <w:rStyle w:val="FontStyle19"/>
          <w:sz w:val="16"/>
          <w:szCs w:val="16"/>
        </w:rPr>
        <w:tab/>
      </w:r>
      <w:r>
        <w:rPr>
          <w:rStyle w:val="FontStyle19"/>
          <w:sz w:val="16"/>
          <w:szCs w:val="16"/>
        </w:rPr>
        <w:tab/>
      </w:r>
      <w:r>
        <w:rPr>
          <w:rStyle w:val="FontStyle19"/>
          <w:sz w:val="16"/>
          <w:szCs w:val="16"/>
        </w:rPr>
        <w:tab/>
      </w:r>
      <w:r w:rsidRPr="001A2BFC">
        <w:rPr>
          <w:rStyle w:val="FontStyle19"/>
          <w:i/>
          <w:sz w:val="16"/>
          <w:szCs w:val="16"/>
        </w:rPr>
        <w:t>Nr domu</w:t>
      </w:r>
    </w:p>
    <w:p w:rsidR="001A2BFC" w:rsidRPr="00736F89" w:rsidRDefault="001A2BFC" w:rsidP="00906188">
      <w:pPr>
        <w:pStyle w:val="Style5"/>
        <w:widowControl/>
        <w:spacing w:line="240" w:lineRule="auto"/>
        <w:jc w:val="left"/>
        <w:rPr>
          <w:rStyle w:val="FontStyle17"/>
          <w:sz w:val="16"/>
          <w:szCs w:val="16"/>
        </w:rPr>
      </w:pPr>
    </w:p>
    <w:p w:rsidR="001A2BFC" w:rsidRPr="001A2BFC" w:rsidRDefault="001A2BFC" w:rsidP="001A2BFC">
      <w:pPr>
        <w:pStyle w:val="Style3"/>
        <w:widowControl/>
        <w:numPr>
          <w:ilvl w:val="0"/>
          <w:numId w:val="26"/>
        </w:numPr>
        <w:spacing w:line="240" w:lineRule="auto"/>
        <w:jc w:val="left"/>
        <w:rPr>
          <w:rStyle w:val="FontStyle17"/>
          <w:sz w:val="24"/>
          <w:szCs w:val="24"/>
        </w:rPr>
      </w:pPr>
      <w:r w:rsidRPr="001A2BFC">
        <w:rPr>
          <w:rStyle w:val="FontStyle17"/>
          <w:sz w:val="24"/>
          <w:szCs w:val="24"/>
        </w:rPr>
        <w:t xml:space="preserve">….…………………….……..,   ……………………….,  ……………………………..,  </w:t>
      </w:r>
    </w:p>
    <w:p w:rsidR="001A2BFC" w:rsidRDefault="001A2BFC" w:rsidP="001A2BFC">
      <w:pPr>
        <w:pStyle w:val="Style3"/>
        <w:widowControl/>
        <w:spacing w:line="240" w:lineRule="auto"/>
        <w:ind w:left="992" w:firstLine="424"/>
        <w:jc w:val="left"/>
        <w:rPr>
          <w:rStyle w:val="FontStyle17"/>
          <w:b w:val="0"/>
          <w:i/>
          <w:sz w:val="16"/>
          <w:szCs w:val="16"/>
        </w:rPr>
      </w:pPr>
      <w:r w:rsidRPr="001A2BFC">
        <w:rPr>
          <w:rStyle w:val="FontStyle17"/>
          <w:b w:val="0"/>
          <w:i/>
          <w:sz w:val="16"/>
          <w:szCs w:val="16"/>
        </w:rPr>
        <w:t>Imię i nazwisko</w:t>
      </w:r>
      <w:r w:rsidRPr="001A2BFC">
        <w:rPr>
          <w:rStyle w:val="FontStyle17"/>
          <w:sz w:val="16"/>
          <w:szCs w:val="16"/>
        </w:rPr>
        <w:t xml:space="preserve"> </w:t>
      </w:r>
      <w:r w:rsidRPr="001A2BFC">
        <w:rPr>
          <w:rStyle w:val="FontStyle17"/>
          <w:b w:val="0"/>
          <w:i/>
          <w:sz w:val="16"/>
          <w:szCs w:val="16"/>
        </w:rPr>
        <w:tab/>
      </w:r>
      <w:r w:rsidRPr="001A2BFC">
        <w:rPr>
          <w:rStyle w:val="FontStyle17"/>
          <w:b w:val="0"/>
          <w:i/>
          <w:sz w:val="16"/>
          <w:szCs w:val="16"/>
        </w:rPr>
        <w:tab/>
      </w:r>
      <w:r>
        <w:rPr>
          <w:rStyle w:val="FontStyle17"/>
          <w:b w:val="0"/>
          <w:i/>
          <w:sz w:val="16"/>
          <w:szCs w:val="16"/>
        </w:rPr>
        <w:t xml:space="preserve">            </w:t>
      </w:r>
      <w:r w:rsidRPr="001A2BFC">
        <w:rPr>
          <w:rStyle w:val="FontStyle17"/>
          <w:b w:val="0"/>
          <w:i/>
          <w:sz w:val="16"/>
          <w:szCs w:val="16"/>
        </w:rPr>
        <w:t xml:space="preserve">Numer dowodu osobistego </w:t>
      </w:r>
      <w:r w:rsidRPr="001A2BFC">
        <w:rPr>
          <w:rStyle w:val="FontStyle17"/>
          <w:b w:val="0"/>
          <w:i/>
          <w:sz w:val="16"/>
          <w:szCs w:val="16"/>
        </w:rPr>
        <w:tab/>
      </w:r>
      <w:r w:rsidRPr="001A2BFC">
        <w:rPr>
          <w:rStyle w:val="FontStyle17"/>
          <w:b w:val="0"/>
          <w:i/>
          <w:sz w:val="16"/>
          <w:szCs w:val="16"/>
        </w:rPr>
        <w:tab/>
        <w:t xml:space="preserve">PESEL </w:t>
      </w:r>
    </w:p>
    <w:p w:rsidR="001A2BFC" w:rsidRPr="001A2BFC" w:rsidRDefault="001A2BFC" w:rsidP="001A2BFC">
      <w:pPr>
        <w:pStyle w:val="Style3"/>
        <w:widowControl/>
        <w:spacing w:line="240" w:lineRule="auto"/>
        <w:ind w:left="992" w:firstLine="424"/>
        <w:jc w:val="left"/>
        <w:rPr>
          <w:rStyle w:val="FontStyle17"/>
          <w:sz w:val="16"/>
          <w:szCs w:val="16"/>
        </w:rPr>
      </w:pPr>
    </w:p>
    <w:p w:rsidR="001A2BFC" w:rsidRPr="001A2BFC" w:rsidRDefault="001A2BFC" w:rsidP="001A2BFC">
      <w:pPr>
        <w:pStyle w:val="Style5"/>
        <w:widowControl/>
        <w:spacing w:line="240" w:lineRule="auto"/>
        <w:jc w:val="left"/>
        <w:rPr>
          <w:rStyle w:val="FontStyle17"/>
          <w:b w:val="0"/>
          <w:i/>
          <w:sz w:val="16"/>
          <w:szCs w:val="16"/>
        </w:rPr>
      </w:pPr>
      <w:r>
        <w:rPr>
          <w:rStyle w:val="FontStyle17"/>
          <w:b w:val="0"/>
          <w:sz w:val="24"/>
          <w:szCs w:val="24"/>
        </w:rPr>
        <w:t>Z</w:t>
      </w:r>
      <w:r w:rsidRPr="001A2BFC">
        <w:rPr>
          <w:rStyle w:val="FontStyle17"/>
          <w:b w:val="0"/>
          <w:sz w:val="24"/>
          <w:szCs w:val="24"/>
        </w:rPr>
        <w:t xml:space="preserve">am. </w:t>
      </w:r>
      <w:r>
        <w:rPr>
          <w:rStyle w:val="FontStyle17"/>
          <w:b w:val="0"/>
          <w:sz w:val="24"/>
          <w:szCs w:val="24"/>
        </w:rPr>
        <w:t>…………………</w:t>
      </w:r>
      <w:r w:rsidR="00BA0EBF">
        <w:rPr>
          <w:rStyle w:val="FontStyle17"/>
          <w:b w:val="0"/>
          <w:sz w:val="24"/>
          <w:szCs w:val="24"/>
        </w:rPr>
        <w:t>…</w:t>
      </w:r>
      <w:r>
        <w:rPr>
          <w:rStyle w:val="FontStyle17"/>
          <w:b w:val="0"/>
          <w:sz w:val="24"/>
          <w:szCs w:val="24"/>
        </w:rPr>
        <w:t>..,</w:t>
      </w:r>
      <w:r w:rsidRPr="001A2BFC">
        <w:rPr>
          <w:rStyle w:val="FontStyle17"/>
          <w:b w:val="0"/>
          <w:sz w:val="24"/>
          <w:szCs w:val="24"/>
        </w:rPr>
        <w:t xml:space="preserve"> …………………...…………,</w:t>
      </w:r>
      <w:r w:rsidRPr="001A2BFC">
        <w:rPr>
          <w:rStyle w:val="FontStyle17"/>
          <w:i/>
          <w:sz w:val="24"/>
          <w:szCs w:val="24"/>
        </w:rPr>
        <w:t xml:space="preserve"> </w:t>
      </w:r>
      <w:r w:rsidRPr="001A2BFC">
        <w:rPr>
          <w:rStyle w:val="FontStyle19"/>
          <w:sz w:val="24"/>
          <w:szCs w:val="24"/>
        </w:rPr>
        <w:t>………………………</w:t>
      </w:r>
      <w:r w:rsidRPr="001A2BFC">
        <w:rPr>
          <w:rStyle w:val="FontStyle19"/>
          <w:b/>
          <w:sz w:val="24"/>
          <w:szCs w:val="24"/>
        </w:rPr>
        <w:t xml:space="preserve"> </w:t>
      </w:r>
    </w:p>
    <w:p w:rsidR="001A2BFC" w:rsidRPr="00906188" w:rsidRDefault="001A2BFC" w:rsidP="001A2BFC">
      <w:pPr>
        <w:pStyle w:val="Style3"/>
        <w:widowControl/>
        <w:spacing w:line="240" w:lineRule="auto"/>
        <w:jc w:val="left"/>
        <w:rPr>
          <w:rStyle w:val="FontStyle17"/>
          <w:b w:val="0"/>
          <w:i/>
          <w:sz w:val="16"/>
          <w:szCs w:val="16"/>
        </w:rPr>
      </w:pPr>
      <w:r>
        <w:rPr>
          <w:rStyle w:val="FontStyle17"/>
          <w:b w:val="0"/>
          <w:i/>
          <w:sz w:val="16"/>
          <w:szCs w:val="16"/>
        </w:rPr>
        <w:t xml:space="preserve">      </w:t>
      </w:r>
      <w:r>
        <w:rPr>
          <w:rStyle w:val="FontStyle17"/>
          <w:sz w:val="22"/>
          <w:szCs w:val="22"/>
        </w:rPr>
        <w:tab/>
      </w:r>
      <w:r>
        <w:rPr>
          <w:rStyle w:val="FontStyle17"/>
          <w:sz w:val="22"/>
          <w:szCs w:val="22"/>
        </w:rPr>
        <w:tab/>
      </w:r>
      <w:r>
        <w:rPr>
          <w:rStyle w:val="FontStyle17"/>
          <w:sz w:val="22"/>
          <w:szCs w:val="22"/>
        </w:rPr>
        <w:tab/>
        <w:t xml:space="preserve">                </w:t>
      </w:r>
      <w:r w:rsidRPr="001A2BFC">
        <w:rPr>
          <w:rStyle w:val="FontStyle17"/>
          <w:b w:val="0"/>
          <w:i/>
          <w:sz w:val="16"/>
          <w:szCs w:val="16"/>
        </w:rPr>
        <w:t>Miejscowość</w:t>
      </w:r>
      <w:r w:rsidRPr="001A2BFC">
        <w:rPr>
          <w:rStyle w:val="FontStyle19"/>
          <w:sz w:val="16"/>
          <w:szCs w:val="16"/>
        </w:rPr>
        <w:t xml:space="preserve"> </w:t>
      </w:r>
      <w:r>
        <w:rPr>
          <w:rStyle w:val="FontStyle19"/>
          <w:sz w:val="16"/>
          <w:szCs w:val="16"/>
        </w:rPr>
        <w:tab/>
      </w:r>
      <w:r>
        <w:rPr>
          <w:rStyle w:val="FontStyle19"/>
          <w:sz w:val="16"/>
          <w:szCs w:val="16"/>
        </w:rPr>
        <w:tab/>
      </w:r>
      <w:r>
        <w:rPr>
          <w:rStyle w:val="FontStyle19"/>
          <w:sz w:val="16"/>
          <w:szCs w:val="16"/>
        </w:rPr>
        <w:tab/>
      </w:r>
      <w:r>
        <w:rPr>
          <w:rStyle w:val="FontStyle19"/>
          <w:sz w:val="16"/>
          <w:szCs w:val="16"/>
        </w:rPr>
        <w:tab/>
      </w:r>
      <w:r w:rsidRPr="001A2BFC">
        <w:rPr>
          <w:rStyle w:val="FontStyle19"/>
          <w:i/>
          <w:sz w:val="16"/>
          <w:szCs w:val="16"/>
        </w:rPr>
        <w:t>Nr domu</w:t>
      </w:r>
    </w:p>
    <w:p w:rsidR="001A2BFC" w:rsidRDefault="001A2BFC" w:rsidP="00906188">
      <w:pPr>
        <w:pStyle w:val="Style5"/>
        <w:widowControl/>
        <w:spacing w:line="240" w:lineRule="auto"/>
        <w:jc w:val="left"/>
        <w:rPr>
          <w:rStyle w:val="FontStyle17"/>
          <w:sz w:val="22"/>
          <w:szCs w:val="22"/>
        </w:rPr>
      </w:pPr>
    </w:p>
    <w:p w:rsidR="00B5117C" w:rsidRPr="00B5117C" w:rsidRDefault="00B5117C" w:rsidP="00B5117C">
      <w:pPr>
        <w:pStyle w:val="Style5"/>
        <w:widowControl/>
        <w:spacing w:line="240" w:lineRule="auto"/>
        <w:jc w:val="left"/>
        <w:rPr>
          <w:rStyle w:val="FontStyle17"/>
          <w:sz w:val="22"/>
          <w:szCs w:val="22"/>
        </w:rPr>
      </w:pPr>
      <w:r w:rsidRPr="00B5117C">
        <w:rPr>
          <w:rStyle w:val="FontStyle19"/>
          <w:sz w:val="22"/>
          <w:szCs w:val="22"/>
        </w:rPr>
        <w:t>Zwanym/</w:t>
      </w:r>
      <w:proofErr w:type="spellStart"/>
      <w:r w:rsidRPr="00B5117C">
        <w:rPr>
          <w:rStyle w:val="FontStyle19"/>
          <w:sz w:val="22"/>
          <w:szCs w:val="22"/>
        </w:rPr>
        <w:t>ną</w:t>
      </w:r>
      <w:proofErr w:type="spellEnd"/>
      <w:r w:rsidRPr="00B5117C">
        <w:rPr>
          <w:rStyle w:val="FontStyle19"/>
          <w:sz w:val="22"/>
          <w:szCs w:val="22"/>
        </w:rPr>
        <w:t xml:space="preserve"> w dalszej treści umowy </w:t>
      </w:r>
      <w:r w:rsidRPr="00B5117C">
        <w:rPr>
          <w:rStyle w:val="FontStyle17"/>
          <w:sz w:val="22"/>
          <w:szCs w:val="22"/>
        </w:rPr>
        <w:t>„Właścicielem",</w:t>
      </w:r>
    </w:p>
    <w:p w:rsidR="00B5117C" w:rsidRPr="00B5117C" w:rsidRDefault="00B5117C" w:rsidP="00B5117C">
      <w:pPr>
        <w:pStyle w:val="Style5"/>
        <w:widowControl/>
        <w:spacing w:line="240" w:lineRule="auto"/>
        <w:ind w:right="19"/>
        <w:jc w:val="center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o następującej treści:</w:t>
      </w:r>
    </w:p>
    <w:p w:rsidR="00B5117C" w:rsidRPr="00B5117C" w:rsidRDefault="00B5117C" w:rsidP="00B5117C">
      <w:pPr>
        <w:pStyle w:val="Style3"/>
        <w:widowControl/>
        <w:spacing w:line="240" w:lineRule="auto"/>
        <w:rPr>
          <w:sz w:val="22"/>
          <w:szCs w:val="22"/>
        </w:rPr>
      </w:pPr>
    </w:p>
    <w:p w:rsidR="00B5117C" w:rsidRPr="00B5117C" w:rsidRDefault="00B5117C" w:rsidP="00B5117C">
      <w:pPr>
        <w:pStyle w:val="Style3"/>
        <w:widowControl/>
        <w:spacing w:line="240" w:lineRule="auto"/>
        <w:rPr>
          <w:rStyle w:val="FontStyle17"/>
          <w:sz w:val="22"/>
          <w:szCs w:val="22"/>
        </w:rPr>
      </w:pPr>
      <w:r w:rsidRPr="00B5117C">
        <w:rPr>
          <w:rStyle w:val="FontStyle17"/>
          <w:sz w:val="22"/>
          <w:szCs w:val="22"/>
        </w:rPr>
        <w:t>§ 1</w:t>
      </w:r>
    </w:p>
    <w:p w:rsidR="00B5117C" w:rsidRDefault="00B5117C" w:rsidP="00B5117C">
      <w:pPr>
        <w:pStyle w:val="Style13"/>
        <w:widowControl/>
        <w:ind w:right="10"/>
        <w:jc w:val="center"/>
        <w:rPr>
          <w:rStyle w:val="FontStyle18"/>
          <w:sz w:val="22"/>
          <w:szCs w:val="22"/>
        </w:rPr>
      </w:pPr>
      <w:r w:rsidRPr="00B5117C">
        <w:rPr>
          <w:rStyle w:val="FontStyle18"/>
          <w:sz w:val="22"/>
          <w:szCs w:val="22"/>
        </w:rPr>
        <w:t>Przedmiot umowy</w:t>
      </w:r>
    </w:p>
    <w:p w:rsidR="00B5117C" w:rsidRPr="00B5117C" w:rsidRDefault="00B5117C" w:rsidP="00B5117C">
      <w:pPr>
        <w:pStyle w:val="Style13"/>
        <w:widowControl/>
        <w:ind w:right="10"/>
        <w:jc w:val="center"/>
        <w:rPr>
          <w:rStyle w:val="FontStyle18"/>
          <w:sz w:val="22"/>
          <w:szCs w:val="22"/>
        </w:rPr>
      </w:pPr>
    </w:p>
    <w:p w:rsidR="00B5117C" w:rsidRPr="00B5117C" w:rsidRDefault="00B5117C" w:rsidP="002F0D71">
      <w:pPr>
        <w:pStyle w:val="Style12"/>
        <w:widowControl/>
        <w:numPr>
          <w:ilvl w:val="0"/>
          <w:numId w:val="1"/>
        </w:numPr>
        <w:tabs>
          <w:tab w:val="left" w:pos="278"/>
        </w:tabs>
        <w:spacing w:after="120" w:line="240" w:lineRule="auto"/>
        <w:ind w:left="278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Gmina oświadcza, że na podstawie Uchwały Nr CLI/3077/2016 z dnia 21 grudnia 2016 r. Zarządu Województwa Lubelskiego w sprawie zatwierdzenia listy ocenionych projektów oraz wyboru projektów do dofinansowania w ramach konkursu nr RPLU.04.01.00-IZ.00-06-001/16 na realizację projektów w ramach Osi priorytetowej 4 Energia przyjazna środowisku Działanie 4.1 Wsparcie wykorzystania OZE Regionalnego Programu Operacyjnego Województwa Lubelskiego na lata 2014-2020 projekt nr RPLU.04.01.00-06-00</w:t>
      </w:r>
      <w:r w:rsidR="002F0D71">
        <w:rPr>
          <w:rStyle w:val="FontStyle19"/>
          <w:sz w:val="22"/>
          <w:szCs w:val="22"/>
        </w:rPr>
        <w:t>13</w:t>
      </w:r>
      <w:r w:rsidRPr="00B5117C">
        <w:rPr>
          <w:rStyle w:val="FontStyle19"/>
          <w:sz w:val="22"/>
          <w:szCs w:val="22"/>
        </w:rPr>
        <w:t>/</w:t>
      </w:r>
      <w:r w:rsidR="002F0D71">
        <w:rPr>
          <w:rStyle w:val="FontStyle19"/>
          <w:sz w:val="22"/>
          <w:szCs w:val="22"/>
        </w:rPr>
        <w:t>16</w:t>
      </w:r>
      <w:r w:rsidRPr="00B5117C">
        <w:rPr>
          <w:rStyle w:val="FontStyle19"/>
          <w:sz w:val="22"/>
          <w:szCs w:val="22"/>
        </w:rPr>
        <w:t xml:space="preserve"> pt. „</w:t>
      </w:r>
      <w:r w:rsidR="002F0D71" w:rsidRPr="002F0D71">
        <w:rPr>
          <w:rStyle w:val="FontStyle19"/>
          <w:b/>
          <w:i/>
          <w:sz w:val="22"/>
          <w:szCs w:val="22"/>
        </w:rPr>
        <w:t xml:space="preserve">Montaż kolektorów słonecznych i kotłów </w:t>
      </w:r>
      <w:proofErr w:type="spellStart"/>
      <w:r w:rsidR="002F0D71" w:rsidRPr="002F0D71">
        <w:rPr>
          <w:rStyle w:val="FontStyle19"/>
          <w:b/>
          <w:i/>
          <w:sz w:val="22"/>
          <w:szCs w:val="22"/>
        </w:rPr>
        <w:t>c.o</w:t>
      </w:r>
      <w:proofErr w:type="spellEnd"/>
      <w:r w:rsidR="002F0D71" w:rsidRPr="002F0D71">
        <w:rPr>
          <w:rStyle w:val="FontStyle19"/>
          <w:b/>
          <w:i/>
          <w:sz w:val="22"/>
          <w:szCs w:val="22"/>
        </w:rPr>
        <w:t>. opalanych biomasą na terenie gminy Dzwola</w:t>
      </w:r>
      <w:r w:rsidRPr="00B5117C">
        <w:rPr>
          <w:rStyle w:val="FontStyle19"/>
          <w:sz w:val="22"/>
          <w:szCs w:val="22"/>
        </w:rPr>
        <w:t>" został wybrany do dofinansowania.</w:t>
      </w:r>
    </w:p>
    <w:p w:rsidR="00B5117C" w:rsidRPr="00B5117C" w:rsidRDefault="00B5117C" w:rsidP="002F0D71">
      <w:pPr>
        <w:pStyle w:val="Style12"/>
        <w:widowControl/>
        <w:numPr>
          <w:ilvl w:val="0"/>
          <w:numId w:val="1"/>
        </w:numPr>
        <w:tabs>
          <w:tab w:val="left" w:pos="278"/>
        </w:tabs>
        <w:spacing w:after="120" w:line="240" w:lineRule="auto"/>
        <w:ind w:left="278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Przedmiotem niniejszej umowy jest ustalenie wzajemnych zobowiązań stron pod względem organizacyjnym i finansowym, które wynikają z montażu i eksploatacji zestawu solarnego w</w:t>
      </w:r>
      <w:r w:rsidR="00A54D22">
        <w:rPr>
          <w:rStyle w:val="FontStyle19"/>
          <w:sz w:val="22"/>
          <w:szCs w:val="22"/>
        </w:rPr>
        <w:t> </w:t>
      </w:r>
      <w:r w:rsidRPr="00B5117C">
        <w:rPr>
          <w:rStyle w:val="FontStyle19"/>
          <w:sz w:val="22"/>
          <w:szCs w:val="22"/>
        </w:rPr>
        <w:t>budynku będącym własnością „Właściciela" (zestaw solarny składa się z kolektorów słonecznych, podgrzewacza wody i osprzętu instalacyjnego), realizowanym w ramach projektu o</w:t>
      </w:r>
      <w:r w:rsidR="00A54D22">
        <w:rPr>
          <w:rStyle w:val="FontStyle19"/>
          <w:sz w:val="22"/>
          <w:szCs w:val="22"/>
        </w:rPr>
        <w:t> </w:t>
      </w:r>
      <w:r w:rsidRPr="00B5117C">
        <w:rPr>
          <w:rStyle w:val="FontStyle19"/>
          <w:sz w:val="22"/>
          <w:szCs w:val="22"/>
        </w:rPr>
        <w:t>nazwie „</w:t>
      </w:r>
      <w:r w:rsidR="002F0D71" w:rsidRPr="002F0D71">
        <w:rPr>
          <w:rStyle w:val="FontStyle19"/>
          <w:b/>
          <w:i/>
          <w:sz w:val="22"/>
          <w:szCs w:val="22"/>
        </w:rPr>
        <w:t xml:space="preserve">Montaż kolektorów słonecznych i kotłów </w:t>
      </w:r>
      <w:proofErr w:type="spellStart"/>
      <w:r w:rsidR="002F0D71" w:rsidRPr="002F0D71">
        <w:rPr>
          <w:rStyle w:val="FontStyle19"/>
          <w:b/>
          <w:i/>
          <w:sz w:val="22"/>
          <w:szCs w:val="22"/>
        </w:rPr>
        <w:t>c.o</w:t>
      </w:r>
      <w:proofErr w:type="spellEnd"/>
      <w:r w:rsidR="002F0D71" w:rsidRPr="002F0D71">
        <w:rPr>
          <w:rStyle w:val="FontStyle19"/>
          <w:b/>
          <w:i/>
          <w:sz w:val="22"/>
          <w:szCs w:val="22"/>
        </w:rPr>
        <w:t>. opalanych biomasą na terenie gminy Dzwola</w:t>
      </w:r>
      <w:r w:rsidRPr="00B5117C">
        <w:rPr>
          <w:rStyle w:val="FontStyle19"/>
          <w:sz w:val="22"/>
          <w:szCs w:val="22"/>
        </w:rPr>
        <w:t>" współfinansowanego ramach Osi priorytetowej 4 Energia przyjazna środowisku Działanie 4.1 Wsparcie wykorzystania OZE Regionalnego Programu Operacyjnego Województwa Lubelskiego na lata 2014-2020.</w:t>
      </w:r>
    </w:p>
    <w:p w:rsidR="00B5117C" w:rsidRPr="00B5117C" w:rsidRDefault="00B5117C" w:rsidP="00B5117C">
      <w:pPr>
        <w:pStyle w:val="Style3"/>
        <w:widowControl/>
        <w:spacing w:line="240" w:lineRule="auto"/>
        <w:ind w:right="5"/>
        <w:rPr>
          <w:rStyle w:val="FontStyle17"/>
          <w:sz w:val="22"/>
          <w:szCs w:val="22"/>
        </w:rPr>
      </w:pPr>
      <w:r w:rsidRPr="00B5117C">
        <w:rPr>
          <w:rStyle w:val="FontStyle17"/>
          <w:sz w:val="22"/>
          <w:szCs w:val="22"/>
        </w:rPr>
        <w:t>§ 2</w:t>
      </w:r>
    </w:p>
    <w:p w:rsidR="00B5117C" w:rsidRDefault="00B5117C" w:rsidP="00B5117C">
      <w:pPr>
        <w:pStyle w:val="Style13"/>
        <w:widowControl/>
        <w:ind w:right="10"/>
        <w:jc w:val="center"/>
        <w:rPr>
          <w:rStyle w:val="FontStyle18"/>
          <w:sz w:val="22"/>
          <w:szCs w:val="22"/>
        </w:rPr>
      </w:pPr>
      <w:r w:rsidRPr="00B5117C">
        <w:rPr>
          <w:rStyle w:val="FontStyle18"/>
          <w:sz w:val="22"/>
          <w:szCs w:val="22"/>
        </w:rPr>
        <w:t>Postanowienia ogólne</w:t>
      </w:r>
    </w:p>
    <w:p w:rsidR="00B5117C" w:rsidRPr="00B5117C" w:rsidRDefault="00B5117C" w:rsidP="002F0D71">
      <w:pPr>
        <w:pStyle w:val="Style12"/>
        <w:widowControl/>
        <w:numPr>
          <w:ilvl w:val="0"/>
          <w:numId w:val="3"/>
        </w:numPr>
        <w:tabs>
          <w:tab w:val="left" w:pos="278"/>
        </w:tabs>
        <w:spacing w:after="120" w:line="240" w:lineRule="auto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lastRenderedPageBreak/>
        <w:t>,,Właściciel" oświadcza, iż:</w:t>
      </w:r>
    </w:p>
    <w:p w:rsidR="00B5117C" w:rsidRPr="00B5117C" w:rsidRDefault="00B5117C" w:rsidP="002F0D71">
      <w:pPr>
        <w:pStyle w:val="Style12"/>
        <w:widowControl/>
        <w:numPr>
          <w:ilvl w:val="0"/>
          <w:numId w:val="2"/>
        </w:numPr>
        <w:tabs>
          <w:tab w:val="left" w:pos="250"/>
        </w:tabs>
        <w:spacing w:line="240" w:lineRule="auto"/>
        <w:ind w:left="500" w:firstLine="0"/>
        <w:jc w:val="left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jest mieszkańcem Gminy Dzwola</w:t>
      </w:r>
    </w:p>
    <w:p w:rsidR="00B5117C" w:rsidRPr="00B5117C" w:rsidRDefault="00B5117C" w:rsidP="002F0D71">
      <w:pPr>
        <w:pStyle w:val="Style12"/>
        <w:widowControl/>
        <w:numPr>
          <w:ilvl w:val="0"/>
          <w:numId w:val="2"/>
        </w:numPr>
        <w:tabs>
          <w:tab w:val="left" w:pos="250"/>
        </w:tabs>
        <w:spacing w:line="240" w:lineRule="auto"/>
        <w:ind w:left="750" w:hanging="250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 xml:space="preserve">działka oznaczona nr ewidencyjnym </w:t>
      </w:r>
      <w:r w:rsidR="00BA0EBF">
        <w:rPr>
          <w:rStyle w:val="FontStyle17"/>
          <w:sz w:val="22"/>
          <w:szCs w:val="22"/>
        </w:rPr>
        <w:t>…………..……………………..</w:t>
      </w:r>
      <w:r w:rsidRPr="00B5117C">
        <w:rPr>
          <w:rStyle w:val="FontStyle17"/>
          <w:sz w:val="22"/>
          <w:szCs w:val="22"/>
        </w:rPr>
        <w:t xml:space="preserve"> </w:t>
      </w:r>
      <w:r w:rsidRPr="00B5117C">
        <w:rPr>
          <w:rStyle w:val="FontStyle19"/>
          <w:sz w:val="22"/>
          <w:szCs w:val="22"/>
        </w:rPr>
        <w:t xml:space="preserve">położona w miejscowości </w:t>
      </w:r>
      <w:r w:rsidR="00BA0EBF">
        <w:rPr>
          <w:rStyle w:val="FontStyle17"/>
          <w:sz w:val="22"/>
          <w:szCs w:val="22"/>
        </w:rPr>
        <w:t>…………………………….………….</w:t>
      </w:r>
      <w:r w:rsidRPr="00B5117C">
        <w:rPr>
          <w:rStyle w:val="FontStyle17"/>
          <w:sz w:val="22"/>
          <w:szCs w:val="22"/>
        </w:rPr>
        <w:t xml:space="preserve"> </w:t>
      </w:r>
      <w:r w:rsidRPr="00B5117C">
        <w:rPr>
          <w:rStyle w:val="FontStyle19"/>
          <w:sz w:val="22"/>
          <w:szCs w:val="22"/>
        </w:rPr>
        <w:t xml:space="preserve">oraz znajdujący się na niej budynek mieszkalny o nr </w:t>
      </w:r>
      <w:r w:rsidR="00BA0EBF">
        <w:rPr>
          <w:rStyle w:val="FontStyle17"/>
          <w:sz w:val="22"/>
          <w:szCs w:val="22"/>
        </w:rPr>
        <w:t>…………………………</w:t>
      </w:r>
      <w:r w:rsidRPr="00B5117C">
        <w:rPr>
          <w:rStyle w:val="FontStyle17"/>
          <w:sz w:val="22"/>
          <w:szCs w:val="22"/>
        </w:rPr>
        <w:t xml:space="preserve"> </w:t>
      </w:r>
      <w:r w:rsidRPr="00B5117C">
        <w:rPr>
          <w:rStyle w:val="FontStyle19"/>
          <w:sz w:val="22"/>
          <w:szCs w:val="22"/>
        </w:rPr>
        <w:t xml:space="preserve">jest jego własnością, tytuł prawny do dysponowania nieruchomością </w:t>
      </w:r>
      <w:r w:rsidR="00BA0EBF">
        <w:rPr>
          <w:rStyle w:val="FontStyle17"/>
          <w:sz w:val="22"/>
          <w:szCs w:val="22"/>
        </w:rPr>
        <w:t>…………………………………</w:t>
      </w:r>
    </w:p>
    <w:p w:rsidR="00B5117C" w:rsidRPr="00B5117C" w:rsidRDefault="00B5117C" w:rsidP="002F0D71">
      <w:pPr>
        <w:pStyle w:val="Style12"/>
        <w:widowControl/>
        <w:numPr>
          <w:ilvl w:val="0"/>
          <w:numId w:val="2"/>
        </w:numPr>
        <w:tabs>
          <w:tab w:val="left" w:pos="250"/>
        </w:tabs>
        <w:spacing w:line="240" w:lineRule="auto"/>
        <w:ind w:left="750" w:hanging="250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 xml:space="preserve">wyraża zgodę na zakup i montaż zestawu solarnego </w:t>
      </w:r>
      <w:r w:rsidR="00BA0EBF">
        <w:rPr>
          <w:rStyle w:val="FontStyle19"/>
          <w:sz w:val="22"/>
          <w:szCs w:val="22"/>
        </w:rPr>
        <w:t>złożonego z</w:t>
      </w:r>
      <w:r w:rsidR="00C14161">
        <w:rPr>
          <w:rStyle w:val="FontStyle19"/>
          <w:sz w:val="22"/>
          <w:szCs w:val="22"/>
        </w:rPr>
        <w:t xml:space="preserve"> </w:t>
      </w:r>
      <w:r w:rsidR="00C14161" w:rsidRPr="003B0FE4">
        <w:rPr>
          <w:rStyle w:val="FontStyle19"/>
          <w:b/>
          <w:sz w:val="22"/>
          <w:szCs w:val="22"/>
        </w:rPr>
        <w:t xml:space="preserve">…………. </w:t>
      </w:r>
      <w:r w:rsidR="00C14161">
        <w:rPr>
          <w:rStyle w:val="FontStyle19"/>
          <w:sz w:val="22"/>
          <w:szCs w:val="22"/>
        </w:rPr>
        <w:t xml:space="preserve">szt. </w:t>
      </w:r>
      <w:r w:rsidR="00BA0EBF">
        <w:rPr>
          <w:rStyle w:val="FontStyle19"/>
          <w:sz w:val="22"/>
          <w:szCs w:val="22"/>
        </w:rPr>
        <w:t xml:space="preserve"> kolektorów słonecznych </w:t>
      </w:r>
      <w:r w:rsidRPr="00B5117C">
        <w:rPr>
          <w:rStyle w:val="FontStyle19"/>
          <w:sz w:val="22"/>
          <w:szCs w:val="22"/>
        </w:rPr>
        <w:t>w budynku będącym jego własnością, do którego posiada tytuł prawny w ramach projektu, o którym mowa w § 1,</w:t>
      </w:r>
    </w:p>
    <w:p w:rsidR="00B5117C" w:rsidRPr="00B5117C" w:rsidRDefault="00B5117C" w:rsidP="002F0D71">
      <w:pPr>
        <w:pStyle w:val="Style12"/>
        <w:widowControl/>
        <w:numPr>
          <w:ilvl w:val="0"/>
          <w:numId w:val="2"/>
        </w:numPr>
        <w:tabs>
          <w:tab w:val="left" w:pos="250"/>
        </w:tabs>
        <w:spacing w:line="240" w:lineRule="auto"/>
        <w:ind w:left="750" w:hanging="250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w budynku wymienionym w pkt. 2 nie jest prowadzona działalność w zakresie agroturystyki ani żadna działalność gospodarcza, do funkcjonowania której będzie wykorzystywana woda ogrzewana zestawem solarnym,</w:t>
      </w:r>
    </w:p>
    <w:p w:rsidR="00B5117C" w:rsidRDefault="00B5117C" w:rsidP="002F0D71">
      <w:pPr>
        <w:pStyle w:val="Style12"/>
        <w:widowControl/>
        <w:numPr>
          <w:ilvl w:val="0"/>
          <w:numId w:val="2"/>
        </w:numPr>
        <w:tabs>
          <w:tab w:val="left" w:pos="250"/>
        </w:tabs>
        <w:spacing w:after="120" w:line="240" w:lineRule="auto"/>
        <w:ind w:left="748" w:hanging="249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budynek, o którym mowa w pkt. 2, posiada warunki techniczne umożliwiające montaż zestawu solarnego tj.: posiada wewnętrzną instalację wodną, posiada dobry stan techniczny dachu, posiada wolną powierzchnię wewnątrz budynku umożliwiającą montaż urządzeń,</w:t>
      </w:r>
    </w:p>
    <w:p w:rsidR="00B5117C" w:rsidRPr="00B5117C" w:rsidRDefault="00B5117C" w:rsidP="002F0D71">
      <w:pPr>
        <w:pStyle w:val="Style12"/>
        <w:widowControl/>
        <w:numPr>
          <w:ilvl w:val="0"/>
          <w:numId w:val="3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,,Właściciel" oświadcza, że jest świadomy wszelkich niedogodności związanych z prowadzeniem robót w budynku mieszkalnym, o którym mowa w ust. 1 pkt. 2 i z tego tytułu nie będzie dochodził żadnych roszczeń i odszkodowań.</w:t>
      </w:r>
    </w:p>
    <w:p w:rsidR="00B5117C" w:rsidRPr="00B5117C" w:rsidRDefault="00B5117C" w:rsidP="002F0D71">
      <w:pPr>
        <w:pStyle w:val="Style12"/>
        <w:widowControl/>
        <w:numPr>
          <w:ilvl w:val="0"/>
          <w:numId w:val="3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 xml:space="preserve">„Właściciel" oświadcza, że w ankiecie uczestnictwa w projekcie instalacji kolektorów słonecznych złożonej w 2016r. podał prawdziwą ilość zamieszkujących w budynku mieszkańców i taka liczba osób zostanie uwzględniona przy doborze parametrów instalacji solarnej dla budynku będącego własnością „Właściciela". </w:t>
      </w:r>
    </w:p>
    <w:p w:rsidR="00B5117C" w:rsidRPr="00B5117C" w:rsidRDefault="00B5117C" w:rsidP="002F0D71">
      <w:pPr>
        <w:pStyle w:val="Style12"/>
        <w:widowControl/>
        <w:numPr>
          <w:ilvl w:val="0"/>
          <w:numId w:val="3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,,Właściciel" upoważnia ,,Gminę", do występowania w jego imieniu przed właściwymi organami administracyjnymi, przy ubieganiu się o uzyskanie przewidzianych przepisami prawa niezbędnych opinii, decyzji, zezwoleń i innych dokumentów niezbędnych dla prawidłowej realizacji projektu, o</w:t>
      </w:r>
      <w:r w:rsidR="00A54D22">
        <w:rPr>
          <w:rStyle w:val="FontStyle19"/>
          <w:sz w:val="22"/>
          <w:szCs w:val="22"/>
        </w:rPr>
        <w:t> </w:t>
      </w:r>
      <w:r w:rsidRPr="00B5117C">
        <w:rPr>
          <w:rStyle w:val="FontStyle19"/>
          <w:sz w:val="22"/>
          <w:szCs w:val="22"/>
        </w:rPr>
        <w:t>którym mowa w § 1 , dotyczących nieruchomości Właściciela określonej w ust. 1 pkt. 2.</w:t>
      </w:r>
    </w:p>
    <w:p w:rsidR="00B5117C" w:rsidRPr="00B5117C" w:rsidRDefault="00B5117C" w:rsidP="002F0D71">
      <w:pPr>
        <w:pStyle w:val="Style12"/>
        <w:widowControl/>
        <w:numPr>
          <w:ilvl w:val="0"/>
          <w:numId w:val="3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,,Gmina" zobowiązuje się do prowadzenia wszelkich spraw związanych z rzeczową realizacją projektu, o którym mowa w § 1, w tym jego rozliczenie i promocja.</w:t>
      </w:r>
    </w:p>
    <w:p w:rsidR="00B5117C" w:rsidRPr="00B5117C" w:rsidRDefault="00B5117C" w:rsidP="00B5117C">
      <w:pPr>
        <w:pStyle w:val="Style3"/>
        <w:widowControl/>
        <w:spacing w:line="240" w:lineRule="auto"/>
        <w:ind w:right="5"/>
        <w:rPr>
          <w:rStyle w:val="FontStyle17"/>
          <w:sz w:val="22"/>
          <w:szCs w:val="22"/>
        </w:rPr>
      </w:pPr>
      <w:r w:rsidRPr="00B5117C">
        <w:rPr>
          <w:rStyle w:val="FontStyle17"/>
          <w:sz w:val="22"/>
          <w:szCs w:val="22"/>
        </w:rPr>
        <w:t>§ 3</w:t>
      </w:r>
    </w:p>
    <w:p w:rsidR="00B5117C" w:rsidRDefault="00B5117C" w:rsidP="00B5117C">
      <w:pPr>
        <w:pStyle w:val="Style13"/>
        <w:widowControl/>
        <w:ind w:right="24"/>
        <w:jc w:val="center"/>
        <w:rPr>
          <w:rStyle w:val="FontStyle18"/>
          <w:sz w:val="22"/>
          <w:szCs w:val="22"/>
        </w:rPr>
      </w:pPr>
      <w:r w:rsidRPr="00B5117C">
        <w:rPr>
          <w:rStyle w:val="FontStyle18"/>
          <w:sz w:val="22"/>
          <w:szCs w:val="22"/>
        </w:rPr>
        <w:t>Określenie warunków organizacyjnych</w:t>
      </w:r>
    </w:p>
    <w:p w:rsidR="00B5117C" w:rsidRPr="00B5117C" w:rsidRDefault="00B5117C" w:rsidP="00B5117C">
      <w:pPr>
        <w:pStyle w:val="Style13"/>
        <w:widowControl/>
        <w:ind w:right="24"/>
        <w:jc w:val="center"/>
        <w:rPr>
          <w:rStyle w:val="FontStyle18"/>
          <w:sz w:val="22"/>
          <w:szCs w:val="22"/>
        </w:rPr>
      </w:pPr>
    </w:p>
    <w:p w:rsidR="00B5117C" w:rsidRPr="00B5117C" w:rsidRDefault="00B5117C" w:rsidP="002F0D71">
      <w:pPr>
        <w:pStyle w:val="Style12"/>
        <w:widowControl/>
        <w:numPr>
          <w:ilvl w:val="0"/>
          <w:numId w:val="14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„Gmina" zobowiązuje się do zabezpieczenia rzeczowej realizacji projektu, na którą się składa: wyłonienie wykonawcy zestawów solarnych oraz nadzoru inwestorskiego zgodnie z przepisami ustawy Prawo zamówień publicznych, ustalenie dla niego harmonogramu realizacji dokumentacji technicznej i rzeczowej zestawów solarnych, sprawowanie bieżącego nadzoru nad przebiegiem prac, przeprowadzenie odbiorów końcowych oraz rozliczenie finansowe przedmiotowego projektu.</w:t>
      </w:r>
    </w:p>
    <w:p w:rsidR="00B5117C" w:rsidRPr="00B5117C" w:rsidRDefault="00B5117C" w:rsidP="002F0D71">
      <w:pPr>
        <w:pStyle w:val="Style12"/>
        <w:widowControl/>
        <w:numPr>
          <w:ilvl w:val="0"/>
          <w:numId w:val="14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„Właściciel" wyraża zgodę, aby wykonawca instalacji solarnej wyłoniony przez „Gminę" zamontował zestaw solarny i przeprowadził wszelkie niezbędne do jego funkcjonowania roboty w</w:t>
      </w:r>
      <w:r w:rsidR="002F0D71">
        <w:rPr>
          <w:rStyle w:val="FontStyle19"/>
          <w:sz w:val="22"/>
          <w:szCs w:val="22"/>
        </w:rPr>
        <w:t> </w:t>
      </w:r>
      <w:r w:rsidRPr="00B5117C">
        <w:rPr>
          <w:rStyle w:val="FontStyle19"/>
          <w:sz w:val="22"/>
          <w:szCs w:val="22"/>
        </w:rPr>
        <w:t>budynku będącym jego własnością.</w:t>
      </w:r>
    </w:p>
    <w:p w:rsidR="00B5117C" w:rsidRPr="00B5117C" w:rsidRDefault="00B5117C" w:rsidP="002F0D71">
      <w:pPr>
        <w:pStyle w:val="Style12"/>
        <w:widowControl/>
        <w:numPr>
          <w:ilvl w:val="0"/>
          <w:numId w:val="14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Wykonawca zestawu solarnego dokona montażu i uruchomienia zestawu solarnego w budynku „Właściciela" na co składa się montaż urządzeń i włączenie ich do wodnej instalacji wewnętrznej.</w:t>
      </w:r>
    </w:p>
    <w:p w:rsidR="00B5117C" w:rsidRPr="00B5117C" w:rsidRDefault="00B5117C" w:rsidP="002F0D71">
      <w:pPr>
        <w:pStyle w:val="Style12"/>
        <w:widowControl/>
        <w:numPr>
          <w:ilvl w:val="0"/>
          <w:numId w:val="14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„Właściciel" zobowiązuje się do wykonania na własny koszt prac remontowych będących wynikiem prac montażowych zestawu solarnego typu: uzupełnienie okładzin podłóg, uzupełnienia tynku, malowanie, naprawa elewacji i innych prac przywracających poprzedni wygląd i estetykę budynku.</w:t>
      </w:r>
    </w:p>
    <w:p w:rsidR="00B5117C" w:rsidRPr="00B5117C" w:rsidRDefault="00B5117C" w:rsidP="00B5117C">
      <w:pPr>
        <w:pStyle w:val="Style3"/>
        <w:widowControl/>
        <w:spacing w:line="240" w:lineRule="auto"/>
        <w:ind w:right="10"/>
        <w:rPr>
          <w:rStyle w:val="FontStyle17"/>
          <w:sz w:val="22"/>
          <w:szCs w:val="22"/>
        </w:rPr>
      </w:pPr>
      <w:r w:rsidRPr="00B5117C">
        <w:rPr>
          <w:rStyle w:val="FontStyle17"/>
          <w:sz w:val="22"/>
          <w:szCs w:val="22"/>
        </w:rPr>
        <w:t>§ 4</w:t>
      </w:r>
    </w:p>
    <w:p w:rsidR="00B5117C" w:rsidRDefault="00B5117C" w:rsidP="00B5117C">
      <w:pPr>
        <w:pStyle w:val="Style13"/>
        <w:widowControl/>
        <w:ind w:right="19"/>
        <w:jc w:val="center"/>
        <w:rPr>
          <w:rStyle w:val="FontStyle18"/>
          <w:sz w:val="22"/>
          <w:szCs w:val="22"/>
        </w:rPr>
      </w:pPr>
      <w:r w:rsidRPr="00B5117C">
        <w:rPr>
          <w:rStyle w:val="FontStyle18"/>
          <w:sz w:val="22"/>
          <w:szCs w:val="22"/>
        </w:rPr>
        <w:t>Określenie warunków własnościowych i eksploatacyjnych</w:t>
      </w:r>
    </w:p>
    <w:p w:rsidR="00B5117C" w:rsidRPr="00B5117C" w:rsidRDefault="00B5117C" w:rsidP="00B5117C">
      <w:pPr>
        <w:pStyle w:val="Style13"/>
        <w:widowControl/>
        <w:ind w:right="19"/>
        <w:jc w:val="center"/>
        <w:rPr>
          <w:rStyle w:val="FontStyle18"/>
          <w:sz w:val="22"/>
          <w:szCs w:val="22"/>
        </w:rPr>
      </w:pPr>
    </w:p>
    <w:p w:rsidR="00B5117C" w:rsidRPr="00B5117C" w:rsidRDefault="00B5117C" w:rsidP="002F0D71">
      <w:pPr>
        <w:pStyle w:val="Style12"/>
        <w:widowControl/>
        <w:numPr>
          <w:ilvl w:val="0"/>
          <w:numId w:val="15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Po zakończeniu prac montażowych zamontowane w budynku „Właściciela" wyposażenie i</w:t>
      </w:r>
      <w:r w:rsidR="002F0D71">
        <w:rPr>
          <w:rStyle w:val="FontStyle19"/>
          <w:sz w:val="22"/>
          <w:szCs w:val="22"/>
        </w:rPr>
        <w:t> </w:t>
      </w:r>
      <w:r w:rsidRPr="00B5117C">
        <w:rPr>
          <w:rStyle w:val="FontStyle19"/>
          <w:sz w:val="22"/>
          <w:szCs w:val="22"/>
        </w:rPr>
        <w:t>urządzenia wchodzące w skład zestawu solarnego pozostaną własnością „Gminy" przez 5 lat od dnia zatwierdzenia końcowego wniosku o płatność z realizacji projektu, o którym mowa w § 1.</w:t>
      </w:r>
    </w:p>
    <w:p w:rsidR="00B5117C" w:rsidRPr="00B5117C" w:rsidRDefault="00B5117C" w:rsidP="002F0D71">
      <w:pPr>
        <w:pStyle w:val="Style12"/>
        <w:widowControl/>
        <w:numPr>
          <w:ilvl w:val="0"/>
          <w:numId w:val="15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lastRenderedPageBreak/>
        <w:t>Po zakończeniu montażu zestawu solarnego i odbiorze robót w budynku ,,Właściciela", ,,Gmina" nieodpłatnie użyczy ,,Właścicielowi" wyposażeni</w:t>
      </w:r>
      <w:r w:rsidR="002D15A3">
        <w:rPr>
          <w:rStyle w:val="FontStyle19"/>
          <w:sz w:val="22"/>
          <w:szCs w:val="22"/>
        </w:rPr>
        <w:t>e</w:t>
      </w:r>
      <w:r w:rsidRPr="00B5117C">
        <w:rPr>
          <w:rStyle w:val="FontStyle19"/>
          <w:sz w:val="22"/>
          <w:szCs w:val="22"/>
        </w:rPr>
        <w:t xml:space="preserve"> i urządze</w:t>
      </w:r>
      <w:r w:rsidR="002D15A3">
        <w:rPr>
          <w:rStyle w:val="FontStyle19"/>
          <w:sz w:val="22"/>
          <w:szCs w:val="22"/>
        </w:rPr>
        <w:t>nia</w:t>
      </w:r>
      <w:r w:rsidRPr="00B5117C">
        <w:rPr>
          <w:rStyle w:val="FontStyle19"/>
          <w:sz w:val="22"/>
          <w:szCs w:val="22"/>
        </w:rPr>
        <w:t xml:space="preserve"> wchodząc</w:t>
      </w:r>
      <w:r w:rsidR="002D15A3">
        <w:rPr>
          <w:rStyle w:val="FontStyle19"/>
          <w:sz w:val="22"/>
          <w:szCs w:val="22"/>
        </w:rPr>
        <w:t>e</w:t>
      </w:r>
      <w:r w:rsidRPr="00B5117C">
        <w:rPr>
          <w:rStyle w:val="FontStyle19"/>
          <w:sz w:val="22"/>
          <w:szCs w:val="22"/>
        </w:rPr>
        <w:t xml:space="preserve"> w skład zestawu solarnego do korzystania zgodnie z jego przeznaczeniem do zakończenia okresu trwania umowy, o</w:t>
      </w:r>
      <w:r w:rsidR="002F0D71">
        <w:rPr>
          <w:rStyle w:val="FontStyle19"/>
          <w:sz w:val="22"/>
          <w:szCs w:val="22"/>
        </w:rPr>
        <w:t> </w:t>
      </w:r>
      <w:r w:rsidRPr="00B5117C">
        <w:rPr>
          <w:rStyle w:val="FontStyle19"/>
          <w:sz w:val="22"/>
          <w:szCs w:val="22"/>
        </w:rPr>
        <w:t>którym mowa w § 6.</w:t>
      </w:r>
    </w:p>
    <w:p w:rsidR="00B5117C" w:rsidRPr="00B5117C" w:rsidRDefault="00B5117C" w:rsidP="002F0D71">
      <w:pPr>
        <w:pStyle w:val="Style12"/>
        <w:widowControl/>
        <w:numPr>
          <w:ilvl w:val="0"/>
          <w:numId w:val="15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Po upływie okresu trwania umowy kompletny zestaw solarny zostanie przekazany „Właścicielowi" na własność. Sposób przeniesienia prawa własności zostanie uregulowany odrębną umową.</w:t>
      </w:r>
    </w:p>
    <w:p w:rsidR="00B5117C" w:rsidRPr="00B5117C" w:rsidRDefault="00B5117C" w:rsidP="002F0D71">
      <w:pPr>
        <w:pStyle w:val="Style12"/>
        <w:widowControl/>
        <w:numPr>
          <w:ilvl w:val="0"/>
          <w:numId w:val="15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W trakcie trwania umowy ,,Właściciel" zobowiązuje się do właściwej eksploatacji wszystkich urządzeń wchodzących w skład zestawu solarnego zgodnie z wytycznymi w tym zakresie.</w:t>
      </w:r>
    </w:p>
    <w:p w:rsidR="00B5117C" w:rsidRPr="00B5117C" w:rsidRDefault="00B5117C" w:rsidP="002F0D71">
      <w:pPr>
        <w:pStyle w:val="Style12"/>
        <w:widowControl/>
        <w:numPr>
          <w:ilvl w:val="0"/>
          <w:numId w:val="15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Przez cały okres trwania umowy „Właściciel" zobowiązuje się do ponoszenia wszelkich kosztów związanych z eksploatacją zestawu solarnego określonych w instrukcji eksploatacji oraz do przeprowadzania we własnym zakresie na własny koszt przeglądów serwisowych zgodnie z</w:t>
      </w:r>
      <w:r w:rsidR="00A54D22">
        <w:rPr>
          <w:rStyle w:val="FontStyle19"/>
          <w:sz w:val="22"/>
          <w:szCs w:val="22"/>
        </w:rPr>
        <w:t> </w:t>
      </w:r>
      <w:r w:rsidRPr="00B5117C">
        <w:rPr>
          <w:rStyle w:val="FontStyle19"/>
          <w:sz w:val="22"/>
          <w:szCs w:val="22"/>
        </w:rPr>
        <w:t>warunkami określonymi w karcie gwarancyjnej zestawu solarnego.</w:t>
      </w:r>
    </w:p>
    <w:p w:rsidR="00B5117C" w:rsidRPr="00B5117C" w:rsidRDefault="00B5117C" w:rsidP="002F0D71">
      <w:pPr>
        <w:pStyle w:val="Style12"/>
        <w:widowControl/>
        <w:numPr>
          <w:ilvl w:val="0"/>
          <w:numId w:val="15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W przypadku uszkodzenia zestawu solarnego nieobjętego gwarancją (np. celowego lub nieumyślnego uszkodzenia, uszkodzenia powstałego w wyniku niewłaściwej eksploatacji) „Właściciel" zobowiązany jest do pokrycia kosztów jego naprawy.</w:t>
      </w:r>
    </w:p>
    <w:p w:rsidR="00B5117C" w:rsidRDefault="00B5117C" w:rsidP="002F0D71">
      <w:pPr>
        <w:pStyle w:val="Style12"/>
        <w:widowControl/>
        <w:numPr>
          <w:ilvl w:val="0"/>
          <w:numId w:val="15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Przez cały okres trwania umowy „Właściciel" zobowiązuje się do zapewnienia „Gminie", a także osobom przez nią wskazanym, bezpłatnego dostępu do zainstalowanych urządzeń zestawu solarnego.</w:t>
      </w:r>
    </w:p>
    <w:p w:rsidR="00B5117C" w:rsidRPr="00B5117C" w:rsidRDefault="00B5117C" w:rsidP="00B5117C">
      <w:pPr>
        <w:pStyle w:val="Style3"/>
        <w:widowControl/>
        <w:spacing w:line="240" w:lineRule="auto"/>
        <w:ind w:right="10"/>
        <w:rPr>
          <w:rStyle w:val="FontStyle17"/>
          <w:sz w:val="22"/>
          <w:szCs w:val="22"/>
        </w:rPr>
      </w:pPr>
      <w:r w:rsidRPr="00B5117C">
        <w:rPr>
          <w:rStyle w:val="FontStyle17"/>
          <w:sz w:val="22"/>
          <w:szCs w:val="22"/>
        </w:rPr>
        <w:t>§ 5</w:t>
      </w:r>
    </w:p>
    <w:p w:rsidR="00B5117C" w:rsidRDefault="00B5117C" w:rsidP="00B5117C">
      <w:pPr>
        <w:pStyle w:val="Style13"/>
        <w:widowControl/>
        <w:ind w:right="14"/>
        <w:jc w:val="center"/>
        <w:rPr>
          <w:rStyle w:val="FontStyle18"/>
          <w:sz w:val="22"/>
          <w:szCs w:val="22"/>
        </w:rPr>
      </w:pPr>
      <w:r w:rsidRPr="00B5117C">
        <w:rPr>
          <w:rStyle w:val="FontStyle18"/>
          <w:sz w:val="22"/>
          <w:szCs w:val="22"/>
        </w:rPr>
        <w:t>Określenie warunków finansowych</w:t>
      </w:r>
    </w:p>
    <w:p w:rsidR="00B5117C" w:rsidRPr="00B5117C" w:rsidRDefault="00B5117C" w:rsidP="00B5117C">
      <w:pPr>
        <w:pStyle w:val="Style13"/>
        <w:widowControl/>
        <w:ind w:right="14"/>
        <w:jc w:val="center"/>
        <w:rPr>
          <w:rStyle w:val="FontStyle18"/>
          <w:sz w:val="22"/>
          <w:szCs w:val="22"/>
        </w:rPr>
      </w:pPr>
    </w:p>
    <w:p w:rsidR="00B5117C" w:rsidRPr="00B5117C" w:rsidRDefault="00B5117C" w:rsidP="002F0D71">
      <w:pPr>
        <w:pStyle w:val="Style12"/>
        <w:widowControl/>
        <w:numPr>
          <w:ilvl w:val="0"/>
          <w:numId w:val="16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 xml:space="preserve">,,Właściciel" wyraża zgodę na uczestnictwo w projekcie i dobrowolnie zobowiązuje się do udziału w kosztach realizacji projektu, o którym mowa w § 1, w wysokości co najmniej </w:t>
      </w:r>
      <w:r w:rsidR="002F0D71">
        <w:rPr>
          <w:rStyle w:val="FontStyle19"/>
          <w:sz w:val="22"/>
          <w:szCs w:val="22"/>
        </w:rPr>
        <w:t>15</w:t>
      </w:r>
      <w:r w:rsidRPr="00B5117C">
        <w:rPr>
          <w:rStyle w:val="FontStyle19"/>
          <w:sz w:val="22"/>
          <w:szCs w:val="22"/>
        </w:rPr>
        <w:t xml:space="preserve"> % kosztu kwalifikowanego, rozumianego jako koszt realizacji projektu objęty refundacją ze środków Unii Europejskiej zainstalowania na jego budynku mieszkalnym instalacji solarnej</w:t>
      </w:r>
      <w:r w:rsidR="002F0D71">
        <w:rPr>
          <w:rStyle w:val="FontStyle19"/>
          <w:sz w:val="22"/>
          <w:szCs w:val="22"/>
        </w:rPr>
        <w:t xml:space="preserve"> oraz kosztów niekwalifikowanych</w:t>
      </w:r>
      <w:r w:rsidRPr="00B5117C">
        <w:rPr>
          <w:rStyle w:val="FontStyle19"/>
          <w:sz w:val="22"/>
          <w:szCs w:val="22"/>
        </w:rPr>
        <w:t xml:space="preserve">. Kwota I raty wynosi </w:t>
      </w:r>
      <w:r w:rsidR="00C14161" w:rsidRPr="00C14161">
        <w:rPr>
          <w:rStyle w:val="FontStyle19"/>
          <w:b/>
          <w:sz w:val="22"/>
          <w:szCs w:val="22"/>
        </w:rPr>
        <w:t>1.000</w:t>
      </w:r>
      <w:r w:rsidRPr="00C14161">
        <w:rPr>
          <w:rStyle w:val="FontStyle19"/>
          <w:b/>
          <w:sz w:val="22"/>
          <w:szCs w:val="22"/>
        </w:rPr>
        <w:t>,00</w:t>
      </w:r>
      <w:r w:rsidRPr="00B5117C">
        <w:rPr>
          <w:rStyle w:val="FontStyle19"/>
          <w:sz w:val="22"/>
          <w:szCs w:val="22"/>
        </w:rPr>
        <w:t xml:space="preserve"> złotych (</w:t>
      </w:r>
      <w:r w:rsidR="002F0D71" w:rsidRPr="00C14161">
        <w:rPr>
          <w:rStyle w:val="FontStyle19"/>
          <w:b/>
          <w:sz w:val="22"/>
          <w:szCs w:val="22"/>
        </w:rPr>
        <w:t xml:space="preserve">słownie </w:t>
      </w:r>
      <w:r w:rsidR="00C14161" w:rsidRPr="00C14161">
        <w:rPr>
          <w:rStyle w:val="FontStyle19"/>
          <w:b/>
          <w:sz w:val="22"/>
          <w:szCs w:val="22"/>
        </w:rPr>
        <w:t>jeden tysiąc złotych</w:t>
      </w:r>
      <w:r w:rsidRPr="00B5117C">
        <w:rPr>
          <w:rStyle w:val="FontStyle19"/>
          <w:sz w:val="22"/>
          <w:szCs w:val="22"/>
        </w:rPr>
        <w:t xml:space="preserve">), </w:t>
      </w:r>
      <w:r w:rsidR="00A430AE">
        <w:rPr>
          <w:rStyle w:val="FontStyle19"/>
          <w:sz w:val="22"/>
          <w:szCs w:val="22"/>
        </w:rPr>
        <w:br/>
      </w:r>
      <w:r w:rsidRPr="00B5117C">
        <w:rPr>
          <w:rStyle w:val="FontStyle19"/>
          <w:sz w:val="22"/>
          <w:szCs w:val="22"/>
        </w:rPr>
        <w:t xml:space="preserve">w tym 8 % podatku VAT. Wpłatę I raty należy dokonać na konto bankowe o numerze </w:t>
      </w:r>
      <w:r w:rsidR="00A430AE">
        <w:rPr>
          <w:rStyle w:val="FontStyle19"/>
          <w:sz w:val="22"/>
          <w:szCs w:val="22"/>
        </w:rPr>
        <w:br/>
      </w:r>
      <w:r w:rsidR="00736F89">
        <w:rPr>
          <w:rStyle w:val="FontStyle19"/>
          <w:b/>
          <w:bCs/>
          <w:sz w:val="22"/>
          <w:szCs w:val="22"/>
        </w:rPr>
        <w:t>80 9410</w:t>
      </w:r>
      <w:r w:rsidR="00A430AE">
        <w:rPr>
          <w:rStyle w:val="FontStyle19"/>
          <w:b/>
          <w:bCs/>
          <w:sz w:val="22"/>
          <w:szCs w:val="22"/>
        </w:rPr>
        <w:t xml:space="preserve"> </w:t>
      </w:r>
      <w:r w:rsidR="00736F89">
        <w:rPr>
          <w:rStyle w:val="FontStyle19"/>
          <w:b/>
          <w:bCs/>
          <w:sz w:val="22"/>
          <w:szCs w:val="22"/>
        </w:rPr>
        <w:t>1036 2003 3000 0185 0</w:t>
      </w:r>
      <w:r w:rsidR="00A430AE">
        <w:rPr>
          <w:rStyle w:val="FontStyle19"/>
          <w:b/>
          <w:bCs/>
          <w:sz w:val="22"/>
          <w:szCs w:val="22"/>
        </w:rPr>
        <w:t>0</w:t>
      </w:r>
      <w:r w:rsidR="00736F89">
        <w:rPr>
          <w:rStyle w:val="FontStyle19"/>
          <w:b/>
          <w:bCs/>
          <w:sz w:val="22"/>
          <w:szCs w:val="22"/>
        </w:rPr>
        <w:t>16</w:t>
      </w:r>
      <w:r w:rsidRPr="00B5117C">
        <w:rPr>
          <w:rStyle w:val="FontStyle19"/>
          <w:b/>
          <w:bCs/>
          <w:sz w:val="22"/>
          <w:szCs w:val="22"/>
        </w:rPr>
        <w:t xml:space="preserve"> </w:t>
      </w:r>
      <w:r w:rsidRPr="00B5117C">
        <w:rPr>
          <w:rStyle w:val="FontStyle19"/>
          <w:sz w:val="22"/>
          <w:szCs w:val="22"/>
        </w:rPr>
        <w:t xml:space="preserve">prowadzone dla Gminy Dzwola przez </w:t>
      </w:r>
      <w:r w:rsidRPr="00A430AE">
        <w:rPr>
          <w:rStyle w:val="FontStyle19"/>
          <w:b/>
          <w:sz w:val="22"/>
          <w:szCs w:val="22"/>
        </w:rPr>
        <w:t>Bank</w:t>
      </w:r>
      <w:r w:rsidR="002F0D71" w:rsidRPr="00A430AE">
        <w:rPr>
          <w:rStyle w:val="FontStyle19"/>
          <w:b/>
          <w:sz w:val="22"/>
          <w:szCs w:val="22"/>
        </w:rPr>
        <w:t xml:space="preserve"> </w:t>
      </w:r>
      <w:r w:rsidR="00736F89" w:rsidRPr="00A430AE">
        <w:rPr>
          <w:rStyle w:val="FontStyle19"/>
          <w:b/>
          <w:sz w:val="22"/>
          <w:szCs w:val="22"/>
        </w:rPr>
        <w:t xml:space="preserve">Spółdzielczy </w:t>
      </w:r>
      <w:r w:rsidRPr="00A430AE">
        <w:rPr>
          <w:rStyle w:val="FontStyle19"/>
          <w:b/>
          <w:sz w:val="22"/>
          <w:szCs w:val="22"/>
        </w:rPr>
        <w:t xml:space="preserve"> w </w:t>
      </w:r>
      <w:r w:rsidR="00736F89" w:rsidRPr="00A430AE">
        <w:rPr>
          <w:rStyle w:val="FontStyle19"/>
          <w:b/>
          <w:sz w:val="22"/>
          <w:szCs w:val="22"/>
        </w:rPr>
        <w:t>Janowie Lubelskim oddział w Dzwoli</w:t>
      </w:r>
      <w:r w:rsidRPr="00A430AE">
        <w:rPr>
          <w:rStyle w:val="FontStyle19"/>
          <w:b/>
          <w:sz w:val="22"/>
          <w:szCs w:val="22"/>
        </w:rPr>
        <w:t xml:space="preserve"> </w:t>
      </w:r>
      <w:r w:rsidRPr="00B5117C">
        <w:rPr>
          <w:rStyle w:val="FontStyle19"/>
          <w:sz w:val="22"/>
          <w:szCs w:val="22"/>
        </w:rPr>
        <w:t xml:space="preserve">w terminie od dnia </w:t>
      </w:r>
      <w:r w:rsidR="00C14161" w:rsidRPr="00C14161">
        <w:rPr>
          <w:rStyle w:val="FontStyle19"/>
          <w:b/>
          <w:sz w:val="22"/>
          <w:szCs w:val="22"/>
        </w:rPr>
        <w:t>14.03.2017</w:t>
      </w:r>
      <w:r w:rsidRPr="00C14161">
        <w:rPr>
          <w:rStyle w:val="FontStyle19"/>
          <w:b/>
          <w:sz w:val="22"/>
          <w:szCs w:val="22"/>
        </w:rPr>
        <w:t>r.</w:t>
      </w:r>
      <w:r w:rsidRPr="00B5117C">
        <w:rPr>
          <w:rStyle w:val="FontStyle19"/>
          <w:sz w:val="22"/>
          <w:szCs w:val="22"/>
        </w:rPr>
        <w:t xml:space="preserve"> do dnia </w:t>
      </w:r>
      <w:r w:rsidR="00C14161" w:rsidRPr="00C14161">
        <w:rPr>
          <w:rStyle w:val="FontStyle19"/>
          <w:b/>
          <w:sz w:val="22"/>
          <w:szCs w:val="22"/>
        </w:rPr>
        <w:t>15.05.2017</w:t>
      </w:r>
      <w:r w:rsidRPr="00C14161">
        <w:rPr>
          <w:rStyle w:val="FontStyle19"/>
          <w:b/>
          <w:sz w:val="22"/>
          <w:szCs w:val="22"/>
        </w:rPr>
        <w:t>r.</w:t>
      </w:r>
      <w:r w:rsidR="00A430AE">
        <w:rPr>
          <w:rStyle w:val="FontStyle19"/>
          <w:b/>
          <w:sz w:val="22"/>
          <w:szCs w:val="22"/>
        </w:rPr>
        <w:br/>
      </w:r>
      <w:r w:rsidRPr="00B5117C">
        <w:rPr>
          <w:rStyle w:val="FontStyle19"/>
          <w:sz w:val="22"/>
          <w:szCs w:val="22"/>
        </w:rPr>
        <w:t>II ratę „Właściciel" wpłaci po podpisaniu przez Gminę Dzwola umowy z wykonawcą</w:t>
      </w:r>
      <w:r w:rsidR="00C14161">
        <w:rPr>
          <w:rStyle w:val="FontStyle19"/>
          <w:sz w:val="22"/>
          <w:szCs w:val="22"/>
        </w:rPr>
        <w:t xml:space="preserve"> w terminach podanych w ogłoszeniu</w:t>
      </w:r>
      <w:r w:rsidRPr="00B5117C">
        <w:rPr>
          <w:rStyle w:val="FontStyle19"/>
          <w:sz w:val="22"/>
          <w:szCs w:val="22"/>
        </w:rPr>
        <w:t>.</w:t>
      </w:r>
      <w:r w:rsidR="00C14161">
        <w:rPr>
          <w:rStyle w:val="FontStyle19"/>
          <w:sz w:val="22"/>
          <w:szCs w:val="22"/>
        </w:rPr>
        <w:t xml:space="preserve"> </w:t>
      </w:r>
      <w:r w:rsidR="00A430AE">
        <w:rPr>
          <w:rStyle w:val="FontStyle19"/>
          <w:sz w:val="22"/>
          <w:szCs w:val="22"/>
        </w:rPr>
        <w:t xml:space="preserve">Wszelkie koszty niekwalifikowane a konieczne do realizacji projektu mogą zostać doliczone do drugiej raty proporcjonalnie do wielkości zestawu i kosztów wykonania. </w:t>
      </w:r>
    </w:p>
    <w:p w:rsidR="00B5117C" w:rsidRPr="00B5117C" w:rsidRDefault="00B5117C" w:rsidP="002F0D71">
      <w:pPr>
        <w:pStyle w:val="Style12"/>
        <w:widowControl/>
        <w:numPr>
          <w:ilvl w:val="0"/>
          <w:numId w:val="16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W przypadku wystąpienia kosztów niekwalifikowanych projektu, czyli nieprzewidywalnych kosztów nieobjętych refundacją ze środków Unii Europejskiej, ,,Właściciel" zobowiązuje się do samodzielnego sfinansowania tych kosztów w wysokości przypadającej na jego budynek prywatny poprzez wpłatę odpowiedniej kwoty na konto bankowe Gminy Dzwola, o którym mowa w ust. 1, w</w:t>
      </w:r>
      <w:r w:rsidR="006F28B5">
        <w:rPr>
          <w:rStyle w:val="FontStyle19"/>
          <w:sz w:val="22"/>
          <w:szCs w:val="22"/>
        </w:rPr>
        <w:t> </w:t>
      </w:r>
      <w:r w:rsidRPr="00B5117C">
        <w:rPr>
          <w:rStyle w:val="FontStyle19"/>
          <w:sz w:val="22"/>
          <w:szCs w:val="22"/>
        </w:rPr>
        <w:t>terminie 14 dni po przekazaniu przez Gminę informacji o tych kosztach. Nie wymaga to zmiany umowy w formie aneksu do niniejszej umowy.</w:t>
      </w:r>
    </w:p>
    <w:p w:rsidR="00B5117C" w:rsidRPr="00B5117C" w:rsidRDefault="00B5117C" w:rsidP="002F0D71">
      <w:pPr>
        <w:pStyle w:val="Style12"/>
        <w:widowControl/>
        <w:numPr>
          <w:ilvl w:val="0"/>
          <w:numId w:val="16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W przypadku dokonania wpłaty przez ,,Właściciela" kwoty, o której mowa w ust. 1 i 2 i</w:t>
      </w:r>
      <w:r w:rsidR="006F28B5">
        <w:rPr>
          <w:rStyle w:val="FontStyle19"/>
          <w:sz w:val="22"/>
          <w:szCs w:val="22"/>
        </w:rPr>
        <w:t> </w:t>
      </w:r>
      <w:r w:rsidRPr="00B5117C">
        <w:rPr>
          <w:rStyle w:val="FontStyle19"/>
          <w:sz w:val="22"/>
          <w:szCs w:val="22"/>
        </w:rPr>
        <w:t>niezrealizowania projektu cała kwota zostanie przez Gminę zwrócona na konto ,,Właściciela".</w:t>
      </w:r>
    </w:p>
    <w:p w:rsidR="00B5117C" w:rsidRPr="00B5117C" w:rsidRDefault="00B5117C" w:rsidP="00A54D22">
      <w:pPr>
        <w:pStyle w:val="Style12"/>
        <w:widowControl/>
        <w:numPr>
          <w:ilvl w:val="0"/>
          <w:numId w:val="16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ab/>
        <w:t xml:space="preserve">Ostateczne rozliczenie kosztów realizacji projektu nastąpi po jego zakończeniu i rozliczeniu finansowym z Instytucją Zarządzającą Regionalnym Programem Operacyjnym Województwa Lubelskiego na lata 2014-2020, co zostanie podane na stronie internetowej </w:t>
      </w:r>
      <w:r w:rsidR="002F0D71">
        <w:rPr>
          <w:rStyle w:val="FontStyle19"/>
          <w:sz w:val="22"/>
          <w:szCs w:val="22"/>
        </w:rPr>
        <w:t> </w:t>
      </w:r>
      <w:hyperlink w:history="1">
        <w:r w:rsidR="00A54D22" w:rsidRPr="00F20E1A">
          <w:rPr>
            <w:rStyle w:val="Hipercze"/>
          </w:rPr>
          <w:t xml:space="preserve"> </w:t>
        </w:r>
        <w:r w:rsidR="00A54D22" w:rsidRPr="002B1468">
          <w:rPr>
            <w:rStyle w:val="Hipercze"/>
            <w:color w:val="auto"/>
            <w:sz w:val="22"/>
            <w:szCs w:val="22"/>
          </w:rPr>
          <w:t xml:space="preserve">www.dzwola.lubelskie.pl </w:t>
        </w:r>
      </w:hyperlink>
      <w:r w:rsidRPr="00B5117C">
        <w:rPr>
          <w:rStyle w:val="FontStyle19"/>
          <w:sz w:val="22"/>
          <w:szCs w:val="22"/>
        </w:rPr>
        <w:t>i nie wymaga to zmiany umowy w formie aneksu do umowy. W</w:t>
      </w:r>
      <w:r w:rsidR="002F0D71">
        <w:rPr>
          <w:rStyle w:val="FontStyle19"/>
          <w:sz w:val="22"/>
          <w:szCs w:val="22"/>
        </w:rPr>
        <w:t> </w:t>
      </w:r>
      <w:r w:rsidRPr="00B5117C">
        <w:rPr>
          <w:rStyle w:val="FontStyle19"/>
          <w:sz w:val="22"/>
          <w:szCs w:val="22"/>
        </w:rPr>
        <w:t>przypadku wystąpienia kosztów niższych od określonych w ust. 1, różnica zostanie zwrócona ,,Właścicielowi".</w:t>
      </w:r>
    </w:p>
    <w:p w:rsidR="00B5117C" w:rsidRPr="00B5117C" w:rsidRDefault="00B5117C" w:rsidP="002F0D71">
      <w:pPr>
        <w:pStyle w:val="Style12"/>
        <w:widowControl/>
        <w:numPr>
          <w:ilvl w:val="0"/>
          <w:numId w:val="16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Nie dokonanie przez „Właściciela" wpłaty w terminie i wysokości określonej w ust. 1 i 2 będzie równoznaczne z rezygnacją z udziału w projekcie i rozwiązaniem niniejszej umowy.</w:t>
      </w:r>
    </w:p>
    <w:p w:rsidR="00736F89" w:rsidRDefault="00736F89" w:rsidP="00B5117C">
      <w:pPr>
        <w:pStyle w:val="Style3"/>
        <w:widowControl/>
        <w:spacing w:line="240" w:lineRule="auto"/>
        <w:ind w:right="5"/>
        <w:rPr>
          <w:rStyle w:val="FontStyle17"/>
          <w:sz w:val="22"/>
          <w:szCs w:val="22"/>
        </w:rPr>
      </w:pPr>
    </w:p>
    <w:p w:rsidR="00B5117C" w:rsidRPr="00B5117C" w:rsidRDefault="00B5117C" w:rsidP="00B5117C">
      <w:pPr>
        <w:pStyle w:val="Style3"/>
        <w:widowControl/>
        <w:spacing w:line="240" w:lineRule="auto"/>
        <w:ind w:right="5"/>
        <w:rPr>
          <w:rStyle w:val="FontStyle17"/>
          <w:sz w:val="22"/>
          <w:szCs w:val="22"/>
        </w:rPr>
      </w:pPr>
      <w:r w:rsidRPr="00B5117C">
        <w:rPr>
          <w:rStyle w:val="FontStyle17"/>
          <w:sz w:val="22"/>
          <w:szCs w:val="22"/>
        </w:rPr>
        <w:t>§ 6</w:t>
      </w:r>
    </w:p>
    <w:p w:rsidR="00B5117C" w:rsidRDefault="00B5117C" w:rsidP="00B5117C">
      <w:pPr>
        <w:pStyle w:val="Style13"/>
        <w:widowControl/>
        <w:jc w:val="center"/>
        <w:rPr>
          <w:rStyle w:val="FontStyle18"/>
          <w:sz w:val="22"/>
          <w:szCs w:val="22"/>
        </w:rPr>
      </w:pPr>
      <w:r w:rsidRPr="00B5117C">
        <w:rPr>
          <w:rStyle w:val="FontStyle18"/>
          <w:sz w:val="22"/>
          <w:szCs w:val="22"/>
        </w:rPr>
        <w:t>Okres trwania umowy</w:t>
      </w:r>
    </w:p>
    <w:p w:rsidR="00B5117C" w:rsidRPr="00B5117C" w:rsidRDefault="00B5117C" w:rsidP="00B5117C">
      <w:pPr>
        <w:pStyle w:val="Style13"/>
        <w:widowControl/>
        <w:jc w:val="center"/>
        <w:rPr>
          <w:rStyle w:val="FontStyle18"/>
          <w:sz w:val="22"/>
          <w:szCs w:val="22"/>
        </w:rPr>
      </w:pPr>
    </w:p>
    <w:p w:rsidR="00B5117C" w:rsidRPr="00B5117C" w:rsidRDefault="00B5117C" w:rsidP="00A54D22">
      <w:pPr>
        <w:pStyle w:val="Style12"/>
        <w:widowControl/>
        <w:numPr>
          <w:ilvl w:val="0"/>
          <w:numId w:val="17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 xml:space="preserve">Umowa zostaje zawarta na czas określony od dnia podpisania umowy do upływu 5 lat od dnia zatwierdzenia końcowego wniosku o płatność z realizacji projektu określonego w § 1, który wg planowanego harmonogramu projektu upływa dnia </w:t>
      </w:r>
      <w:r w:rsidR="00A54D22">
        <w:rPr>
          <w:rStyle w:val="FontStyle19"/>
          <w:sz w:val="22"/>
          <w:szCs w:val="22"/>
        </w:rPr>
        <w:t>31</w:t>
      </w:r>
      <w:r w:rsidRPr="00B5117C">
        <w:rPr>
          <w:rStyle w:val="FontStyle19"/>
          <w:sz w:val="22"/>
          <w:szCs w:val="22"/>
        </w:rPr>
        <w:t xml:space="preserve"> </w:t>
      </w:r>
      <w:r w:rsidR="00A54D22">
        <w:rPr>
          <w:rStyle w:val="FontStyle19"/>
          <w:sz w:val="22"/>
          <w:szCs w:val="22"/>
        </w:rPr>
        <w:t>grudnia</w:t>
      </w:r>
      <w:r w:rsidRPr="00B5117C">
        <w:rPr>
          <w:rStyle w:val="FontStyle19"/>
          <w:sz w:val="22"/>
          <w:szCs w:val="22"/>
        </w:rPr>
        <w:t xml:space="preserve"> 2023 r.</w:t>
      </w:r>
    </w:p>
    <w:p w:rsidR="00B5117C" w:rsidRPr="00B5117C" w:rsidRDefault="00B5117C" w:rsidP="00A54D22">
      <w:pPr>
        <w:pStyle w:val="Style12"/>
        <w:widowControl/>
        <w:numPr>
          <w:ilvl w:val="0"/>
          <w:numId w:val="17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W przypadku zmiany harmonogramu realizacji projektu niniejsza umowa ulega automatycznemu przedłużeniu do upływu 5 lat od dnia zatwierdzenia końcowego wniosku o płatność z realizacji projektu określonego w § 1.</w:t>
      </w:r>
    </w:p>
    <w:p w:rsidR="00B5117C" w:rsidRPr="00B5117C" w:rsidRDefault="00B5117C" w:rsidP="00B5117C">
      <w:pPr>
        <w:pStyle w:val="Style3"/>
        <w:widowControl/>
        <w:spacing w:line="240" w:lineRule="auto"/>
        <w:ind w:right="144"/>
        <w:rPr>
          <w:rStyle w:val="FontStyle17"/>
          <w:sz w:val="22"/>
          <w:szCs w:val="22"/>
        </w:rPr>
      </w:pPr>
      <w:r w:rsidRPr="00B5117C">
        <w:rPr>
          <w:rStyle w:val="FontStyle17"/>
          <w:sz w:val="22"/>
          <w:szCs w:val="22"/>
        </w:rPr>
        <w:t>§ 7</w:t>
      </w:r>
    </w:p>
    <w:p w:rsidR="00B5117C" w:rsidRDefault="00B5117C" w:rsidP="00B5117C">
      <w:pPr>
        <w:pStyle w:val="Style13"/>
        <w:widowControl/>
        <w:jc w:val="center"/>
        <w:rPr>
          <w:rStyle w:val="FontStyle18"/>
          <w:sz w:val="22"/>
          <w:szCs w:val="22"/>
        </w:rPr>
      </w:pPr>
      <w:r w:rsidRPr="00B5117C">
        <w:rPr>
          <w:rStyle w:val="FontStyle18"/>
          <w:sz w:val="22"/>
          <w:szCs w:val="22"/>
        </w:rPr>
        <w:t>Rozwiązanie umowy</w:t>
      </w:r>
    </w:p>
    <w:p w:rsidR="00B5117C" w:rsidRPr="00B5117C" w:rsidRDefault="00B5117C" w:rsidP="00B5117C">
      <w:pPr>
        <w:pStyle w:val="Style13"/>
        <w:widowControl/>
        <w:jc w:val="center"/>
        <w:rPr>
          <w:rStyle w:val="FontStyle18"/>
          <w:sz w:val="22"/>
          <w:szCs w:val="22"/>
        </w:rPr>
      </w:pPr>
    </w:p>
    <w:p w:rsidR="00B5117C" w:rsidRPr="00B5117C" w:rsidRDefault="00B5117C" w:rsidP="00A54D22">
      <w:pPr>
        <w:pStyle w:val="Style12"/>
        <w:widowControl/>
        <w:numPr>
          <w:ilvl w:val="0"/>
          <w:numId w:val="20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ab/>
        <w:t>Umowa ulega rozwiązaniu ze skutkiem natychmiastowym w następujących przypadkach:</w:t>
      </w:r>
    </w:p>
    <w:p w:rsidR="00B5117C" w:rsidRPr="00B5117C" w:rsidRDefault="00B5117C" w:rsidP="00A54D22">
      <w:pPr>
        <w:pStyle w:val="Style12"/>
        <w:widowControl/>
        <w:numPr>
          <w:ilvl w:val="0"/>
          <w:numId w:val="21"/>
        </w:numPr>
        <w:tabs>
          <w:tab w:val="left" w:pos="250"/>
        </w:tabs>
        <w:spacing w:after="120" w:line="240" w:lineRule="auto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„Właściciel" nie realizuje zobowiązań wynikających z niniejszej umowy,</w:t>
      </w:r>
    </w:p>
    <w:p w:rsidR="00B5117C" w:rsidRPr="00B5117C" w:rsidRDefault="00B5117C" w:rsidP="00A54D22">
      <w:pPr>
        <w:pStyle w:val="Style12"/>
        <w:widowControl/>
        <w:numPr>
          <w:ilvl w:val="0"/>
          <w:numId w:val="21"/>
        </w:numPr>
        <w:tabs>
          <w:tab w:val="left" w:pos="709"/>
        </w:tabs>
        <w:spacing w:after="120" w:line="240" w:lineRule="auto"/>
        <w:ind w:left="709" w:hanging="425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rozwiązania umowy użyczenia nieruchomości (budynku mieszkalnego) zawartej pomiędzy tymi samymi</w:t>
      </w:r>
      <w:r w:rsidR="00A54D22">
        <w:rPr>
          <w:rStyle w:val="FontStyle19"/>
          <w:sz w:val="22"/>
          <w:szCs w:val="22"/>
        </w:rPr>
        <w:t xml:space="preserve"> </w:t>
      </w:r>
      <w:r w:rsidRPr="00B5117C">
        <w:rPr>
          <w:rStyle w:val="FontStyle19"/>
          <w:sz w:val="22"/>
          <w:szCs w:val="22"/>
        </w:rPr>
        <w:t>stronami.</w:t>
      </w:r>
    </w:p>
    <w:p w:rsidR="00B5117C" w:rsidRPr="00B5117C" w:rsidRDefault="00B5117C" w:rsidP="00A54D22">
      <w:pPr>
        <w:pStyle w:val="Style12"/>
        <w:widowControl/>
        <w:numPr>
          <w:ilvl w:val="0"/>
          <w:numId w:val="24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 xml:space="preserve">W przypadku rozwiązania umowy z powodów, o których mowa w ust. 1 pkt. </w:t>
      </w:r>
      <w:r w:rsidR="00822C8B">
        <w:rPr>
          <w:rStyle w:val="FontStyle19"/>
          <w:sz w:val="22"/>
          <w:szCs w:val="22"/>
        </w:rPr>
        <w:t>1</w:t>
      </w:r>
      <w:r w:rsidRPr="00B5117C">
        <w:rPr>
          <w:rStyle w:val="FontStyle19"/>
          <w:sz w:val="22"/>
          <w:szCs w:val="22"/>
        </w:rPr>
        <w:t xml:space="preserve"> i </w:t>
      </w:r>
      <w:r w:rsidR="00822C8B">
        <w:rPr>
          <w:rStyle w:val="FontStyle19"/>
          <w:sz w:val="22"/>
          <w:szCs w:val="22"/>
        </w:rPr>
        <w:t>2</w:t>
      </w:r>
      <w:r w:rsidRPr="00B5117C">
        <w:rPr>
          <w:rStyle w:val="FontStyle19"/>
          <w:sz w:val="22"/>
          <w:szCs w:val="22"/>
        </w:rPr>
        <w:t xml:space="preserve"> z przyczyn leżących po stronie Właściciela, „Właściciel" zobowiązuje się do:</w:t>
      </w:r>
    </w:p>
    <w:p w:rsidR="00B5117C" w:rsidRPr="00B5117C" w:rsidRDefault="00B5117C" w:rsidP="00A54D22">
      <w:pPr>
        <w:pStyle w:val="Style12"/>
        <w:widowControl/>
        <w:numPr>
          <w:ilvl w:val="0"/>
          <w:numId w:val="22"/>
        </w:numPr>
        <w:tabs>
          <w:tab w:val="left" w:pos="709"/>
        </w:tabs>
        <w:spacing w:after="120" w:line="240" w:lineRule="auto"/>
        <w:ind w:left="709" w:hanging="425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sfinansowania w 100 % poniesionych kosztów związanych z objęciem budynku ,,Właściciela" projektem, o którym mowa w § 1, do dnia rezygnacji,</w:t>
      </w:r>
    </w:p>
    <w:p w:rsidR="00B5117C" w:rsidRPr="00B5117C" w:rsidRDefault="00B5117C" w:rsidP="00A54D22">
      <w:pPr>
        <w:pStyle w:val="Style12"/>
        <w:widowControl/>
        <w:numPr>
          <w:ilvl w:val="0"/>
          <w:numId w:val="22"/>
        </w:numPr>
        <w:tabs>
          <w:tab w:val="left" w:pos="709"/>
        </w:tabs>
        <w:spacing w:after="120" w:line="240" w:lineRule="auto"/>
        <w:ind w:left="709" w:hanging="425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sfinansowania 85 % kosztów związanych z objęciem projektem budynku innego właściciela, które stanie się konieczne dla prawidłowej realizacji i rozliczenia projektu z Instytucją Zarządzającą oraz zachowania jego trwałości (warunek konieczny przy realizacji projektów współfinansowaniu ze środków Unii Europejskiej),</w:t>
      </w:r>
    </w:p>
    <w:p w:rsidR="00B5117C" w:rsidRPr="00B5117C" w:rsidRDefault="00B5117C" w:rsidP="00A54D22">
      <w:pPr>
        <w:pStyle w:val="Style12"/>
        <w:widowControl/>
        <w:numPr>
          <w:ilvl w:val="0"/>
          <w:numId w:val="24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ab/>
        <w:t>Postanowienia ust. 2 mają zastosowanie w przypadku zbycia nieruchomości, jeśli nabywca lub następca prawny nie wstąpi w prawa ,,Właściciela" jako strony niniejszej umowy .</w:t>
      </w:r>
    </w:p>
    <w:p w:rsidR="00B5117C" w:rsidRDefault="00B5117C" w:rsidP="00B5117C">
      <w:pPr>
        <w:pStyle w:val="Style3"/>
        <w:widowControl/>
        <w:spacing w:line="240" w:lineRule="auto"/>
        <w:ind w:right="110"/>
        <w:rPr>
          <w:rStyle w:val="FontStyle17"/>
          <w:sz w:val="22"/>
          <w:szCs w:val="22"/>
        </w:rPr>
      </w:pPr>
    </w:p>
    <w:p w:rsidR="00B5117C" w:rsidRPr="00B5117C" w:rsidRDefault="00B5117C" w:rsidP="00B5117C">
      <w:pPr>
        <w:pStyle w:val="Style3"/>
        <w:widowControl/>
        <w:spacing w:line="240" w:lineRule="auto"/>
        <w:ind w:right="110"/>
        <w:rPr>
          <w:rStyle w:val="FontStyle17"/>
          <w:sz w:val="22"/>
          <w:szCs w:val="22"/>
        </w:rPr>
      </w:pPr>
      <w:r w:rsidRPr="00B5117C">
        <w:rPr>
          <w:rStyle w:val="FontStyle17"/>
          <w:sz w:val="22"/>
          <w:szCs w:val="22"/>
        </w:rPr>
        <w:t>§ 8</w:t>
      </w:r>
    </w:p>
    <w:p w:rsidR="00B5117C" w:rsidRDefault="00B5117C" w:rsidP="00B5117C">
      <w:pPr>
        <w:pStyle w:val="Style13"/>
        <w:widowControl/>
        <w:jc w:val="center"/>
        <w:rPr>
          <w:rStyle w:val="FontStyle18"/>
          <w:sz w:val="22"/>
          <w:szCs w:val="22"/>
        </w:rPr>
      </w:pPr>
      <w:r w:rsidRPr="00B5117C">
        <w:rPr>
          <w:rStyle w:val="FontStyle18"/>
          <w:sz w:val="22"/>
          <w:szCs w:val="22"/>
        </w:rPr>
        <w:t>Postanowienia końcowe</w:t>
      </w:r>
    </w:p>
    <w:p w:rsidR="00B5117C" w:rsidRPr="00B5117C" w:rsidRDefault="00B5117C" w:rsidP="00B5117C">
      <w:pPr>
        <w:pStyle w:val="Style13"/>
        <w:widowControl/>
        <w:jc w:val="center"/>
        <w:rPr>
          <w:rStyle w:val="FontStyle18"/>
          <w:sz w:val="22"/>
          <w:szCs w:val="22"/>
        </w:rPr>
      </w:pPr>
    </w:p>
    <w:p w:rsidR="00B5117C" w:rsidRPr="00B5117C" w:rsidRDefault="00B5117C" w:rsidP="00A54D22">
      <w:pPr>
        <w:pStyle w:val="Style12"/>
        <w:widowControl/>
        <w:numPr>
          <w:ilvl w:val="0"/>
          <w:numId w:val="23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,, Właściciel" wyraża zgodę na przetwarzanie jego danych osobowych dla potrzeb niezbędnych do realizacji przedmiotowego projektu, zgodnie z ustawą z dnia 29 sierpnia 1997 r. o ochronie danych osobowych oraz na zamieszczanie materiałów ilustrujących realizowany projekt, włącznie z</w:t>
      </w:r>
      <w:r w:rsidR="00A54D22">
        <w:rPr>
          <w:rStyle w:val="FontStyle19"/>
          <w:sz w:val="22"/>
          <w:szCs w:val="22"/>
        </w:rPr>
        <w:t> </w:t>
      </w:r>
      <w:r w:rsidRPr="00B5117C">
        <w:rPr>
          <w:rStyle w:val="FontStyle19"/>
          <w:sz w:val="22"/>
          <w:szCs w:val="22"/>
        </w:rPr>
        <w:t>fotografiami w publikacjach promocyjnych.</w:t>
      </w:r>
    </w:p>
    <w:p w:rsidR="00B5117C" w:rsidRPr="00B5117C" w:rsidRDefault="00B5117C" w:rsidP="00A54D22">
      <w:pPr>
        <w:pStyle w:val="Style12"/>
        <w:widowControl/>
        <w:numPr>
          <w:ilvl w:val="0"/>
          <w:numId w:val="23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Wszelkie zmiany i uzupełnienia treści niniejszej umowy, wymagają aneksu sporządzonego w</w:t>
      </w:r>
      <w:r w:rsidR="00A54D22">
        <w:rPr>
          <w:rStyle w:val="FontStyle19"/>
          <w:sz w:val="22"/>
          <w:szCs w:val="22"/>
        </w:rPr>
        <w:t> </w:t>
      </w:r>
      <w:r w:rsidRPr="00B5117C">
        <w:rPr>
          <w:rStyle w:val="FontStyle19"/>
          <w:sz w:val="22"/>
          <w:szCs w:val="22"/>
        </w:rPr>
        <w:t>formie pisemnej pod rygorem nieważności.</w:t>
      </w:r>
    </w:p>
    <w:p w:rsidR="00B5117C" w:rsidRPr="00B5117C" w:rsidRDefault="00B5117C" w:rsidP="00A54D22">
      <w:pPr>
        <w:pStyle w:val="Style12"/>
        <w:widowControl/>
        <w:numPr>
          <w:ilvl w:val="0"/>
          <w:numId w:val="23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Wszelkie spory wynikłe na tle realizacji niniejszej umowy, rozstrzygać będzie sąd właściwy miejscowo dla siedziby ,,Gminy".</w:t>
      </w:r>
    </w:p>
    <w:p w:rsidR="00B5117C" w:rsidRPr="00B5117C" w:rsidRDefault="00B5117C" w:rsidP="00A54D22">
      <w:pPr>
        <w:pStyle w:val="Style12"/>
        <w:widowControl/>
        <w:numPr>
          <w:ilvl w:val="0"/>
          <w:numId w:val="23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W sprawach nieuregulowanych niniejszą umową stosuje się przepisy Kodeksu Cywilnego i innych aktów prawnych właściwych ze względu na przedmiot umowy.</w:t>
      </w:r>
    </w:p>
    <w:p w:rsidR="006D3B9F" w:rsidRPr="00B5117C" w:rsidRDefault="00B5117C" w:rsidP="00A54D22">
      <w:pPr>
        <w:pStyle w:val="Style12"/>
        <w:widowControl/>
        <w:numPr>
          <w:ilvl w:val="0"/>
          <w:numId w:val="23"/>
        </w:numPr>
        <w:tabs>
          <w:tab w:val="left" w:pos="278"/>
        </w:tabs>
        <w:spacing w:after="120" w:line="240" w:lineRule="auto"/>
        <w:ind w:left="284" w:hanging="284"/>
        <w:rPr>
          <w:rStyle w:val="FontStyle19"/>
          <w:sz w:val="22"/>
          <w:szCs w:val="22"/>
        </w:rPr>
      </w:pPr>
      <w:r w:rsidRPr="00B5117C">
        <w:rPr>
          <w:rStyle w:val="FontStyle19"/>
          <w:sz w:val="22"/>
          <w:szCs w:val="22"/>
        </w:rPr>
        <w:t>Umowę sporządzono w dwóch jednobrzmiących egzemplarzach, po jednym dla ,,Gminy" i</w:t>
      </w:r>
      <w:r w:rsidR="00A54D22">
        <w:rPr>
          <w:rStyle w:val="FontStyle19"/>
          <w:sz w:val="22"/>
          <w:szCs w:val="22"/>
        </w:rPr>
        <w:t> </w:t>
      </w:r>
      <w:r w:rsidRPr="00B5117C">
        <w:rPr>
          <w:rStyle w:val="FontStyle19"/>
          <w:sz w:val="22"/>
          <w:szCs w:val="22"/>
        </w:rPr>
        <w:t>,,Właściciela".</w:t>
      </w:r>
    </w:p>
    <w:p w:rsidR="00A54213" w:rsidRDefault="001E4AFA" w:rsidP="00B5117C">
      <w:pPr>
        <w:pStyle w:val="Style12"/>
        <w:widowControl/>
        <w:tabs>
          <w:tab w:val="left" w:pos="278"/>
        </w:tabs>
        <w:spacing w:line="240" w:lineRule="auto"/>
        <w:ind w:left="284" w:firstLine="0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 xml:space="preserve">                  </w:t>
      </w:r>
    </w:p>
    <w:p w:rsidR="00A54213" w:rsidRDefault="00A54213" w:rsidP="00B5117C">
      <w:pPr>
        <w:pStyle w:val="Style12"/>
        <w:widowControl/>
        <w:tabs>
          <w:tab w:val="left" w:pos="278"/>
        </w:tabs>
        <w:spacing w:line="240" w:lineRule="auto"/>
        <w:ind w:left="284" w:firstLine="0"/>
        <w:rPr>
          <w:rStyle w:val="FontStyle19"/>
          <w:sz w:val="22"/>
          <w:szCs w:val="22"/>
        </w:rPr>
      </w:pPr>
    </w:p>
    <w:p w:rsidR="001E4AFA" w:rsidRPr="00A54213" w:rsidRDefault="00A54213" w:rsidP="00B5117C">
      <w:pPr>
        <w:pStyle w:val="Style12"/>
        <w:widowControl/>
        <w:tabs>
          <w:tab w:val="left" w:pos="278"/>
        </w:tabs>
        <w:spacing w:line="240" w:lineRule="auto"/>
        <w:ind w:left="284" w:firstLine="0"/>
        <w:rPr>
          <w:rStyle w:val="FontStyle19"/>
          <w:b/>
          <w:sz w:val="22"/>
          <w:szCs w:val="22"/>
        </w:rPr>
      </w:pPr>
      <w:r>
        <w:rPr>
          <w:rStyle w:val="FontStyle19"/>
          <w:sz w:val="22"/>
          <w:szCs w:val="22"/>
        </w:rPr>
        <w:tab/>
      </w:r>
      <w:r w:rsidR="001E4AFA" w:rsidRPr="00A54213">
        <w:rPr>
          <w:rStyle w:val="FontStyle19"/>
          <w:b/>
          <w:sz w:val="22"/>
          <w:szCs w:val="22"/>
        </w:rPr>
        <w:t>Właściciel                                                                            Gmina Dzwola</w:t>
      </w:r>
    </w:p>
    <w:p w:rsidR="001E4AFA" w:rsidRDefault="001E4AFA" w:rsidP="00B5117C">
      <w:pPr>
        <w:pStyle w:val="Style12"/>
        <w:widowControl/>
        <w:tabs>
          <w:tab w:val="left" w:pos="278"/>
        </w:tabs>
        <w:spacing w:line="240" w:lineRule="auto"/>
        <w:ind w:left="284" w:firstLine="0"/>
        <w:rPr>
          <w:rStyle w:val="FontStyle19"/>
          <w:sz w:val="22"/>
          <w:szCs w:val="22"/>
        </w:rPr>
      </w:pPr>
    </w:p>
    <w:p w:rsidR="001E4AFA" w:rsidRDefault="001E4AFA" w:rsidP="00B5117C">
      <w:pPr>
        <w:pStyle w:val="Style12"/>
        <w:widowControl/>
        <w:tabs>
          <w:tab w:val="left" w:pos="278"/>
        </w:tabs>
        <w:spacing w:line="240" w:lineRule="auto"/>
        <w:ind w:left="284" w:firstLine="0"/>
        <w:rPr>
          <w:rStyle w:val="FontStyle19"/>
          <w:sz w:val="22"/>
          <w:szCs w:val="22"/>
        </w:rPr>
      </w:pPr>
    </w:p>
    <w:p w:rsidR="001E4AFA" w:rsidRDefault="00A54213" w:rsidP="00B5117C">
      <w:pPr>
        <w:pStyle w:val="Style12"/>
        <w:widowControl/>
        <w:tabs>
          <w:tab w:val="left" w:pos="278"/>
        </w:tabs>
        <w:spacing w:line="240" w:lineRule="auto"/>
        <w:ind w:left="284" w:firstLine="0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>………………………………..</w:t>
      </w:r>
      <w:r>
        <w:rPr>
          <w:rStyle w:val="FontStyle19"/>
          <w:sz w:val="22"/>
          <w:szCs w:val="22"/>
        </w:rPr>
        <w:tab/>
      </w:r>
      <w:r>
        <w:rPr>
          <w:rStyle w:val="FontStyle19"/>
          <w:sz w:val="22"/>
          <w:szCs w:val="22"/>
        </w:rPr>
        <w:tab/>
      </w:r>
      <w:r>
        <w:rPr>
          <w:rStyle w:val="FontStyle19"/>
          <w:sz w:val="22"/>
          <w:szCs w:val="22"/>
        </w:rPr>
        <w:tab/>
        <w:t>…………………………………………..</w:t>
      </w:r>
    </w:p>
    <w:sectPr w:rsidR="001E4AFA" w:rsidSect="00BA0EBF"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F89" w:rsidRDefault="00736F89" w:rsidP="00B5117C">
      <w:pPr>
        <w:spacing w:after="0" w:line="240" w:lineRule="auto"/>
      </w:pPr>
      <w:r>
        <w:separator/>
      </w:r>
    </w:p>
  </w:endnote>
  <w:endnote w:type="continuationSeparator" w:id="0">
    <w:p w:rsidR="00736F89" w:rsidRDefault="00736F89" w:rsidP="00B5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4760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736F89" w:rsidRDefault="00736F89">
            <w:pPr>
              <w:pStyle w:val="Stopka"/>
              <w:jc w:val="center"/>
            </w:pPr>
            <w:r w:rsidRPr="001E4AFA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142CFB" w:rsidRPr="001E4AF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1E4AFA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142CFB" w:rsidRPr="001E4AF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10E3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142CFB" w:rsidRPr="001E4AF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1E4AFA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142CFB" w:rsidRPr="001E4AF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1E4AFA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142CFB" w:rsidRPr="001E4AF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10E3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4</w:t>
            </w:r>
            <w:r w:rsidR="00142CFB" w:rsidRPr="001E4AF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736F89" w:rsidRDefault="00736F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F89" w:rsidRDefault="00736F89" w:rsidP="00B5117C">
      <w:pPr>
        <w:spacing w:after="0" w:line="240" w:lineRule="auto"/>
      </w:pPr>
      <w:r>
        <w:separator/>
      </w:r>
    </w:p>
  </w:footnote>
  <w:footnote w:type="continuationSeparator" w:id="0">
    <w:p w:rsidR="00736F89" w:rsidRDefault="00736F89" w:rsidP="00B51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200"/>
    <w:multiLevelType w:val="hybridMultilevel"/>
    <w:tmpl w:val="9CC22C5A"/>
    <w:lvl w:ilvl="0" w:tplc="D4E4CE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2978"/>
    <w:multiLevelType w:val="hybridMultilevel"/>
    <w:tmpl w:val="516C2804"/>
    <w:lvl w:ilvl="0" w:tplc="1C5AEC9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53A2C"/>
    <w:multiLevelType w:val="hybridMultilevel"/>
    <w:tmpl w:val="D3A615E0"/>
    <w:lvl w:ilvl="0" w:tplc="B81A4CA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776A4"/>
    <w:multiLevelType w:val="singleLevel"/>
    <w:tmpl w:val="9E441588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28E338A9"/>
    <w:multiLevelType w:val="singleLevel"/>
    <w:tmpl w:val="BC8E04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2EFB1C22"/>
    <w:multiLevelType w:val="hybridMultilevel"/>
    <w:tmpl w:val="E2E0365A"/>
    <w:lvl w:ilvl="0" w:tplc="7ABACA4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E0D11"/>
    <w:multiLevelType w:val="hybridMultilevel"/>
    <w:tmpl w:val="E08CF504"/>
    <w:lvl w:ilvl="0" w:tplc="5F9AF9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17A1D"/>
    <w:multiLevelType w:val="singleLevel"/>
    <w:tmpl w:val="BC8E04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392B6DC0"/>
    <w:multiLevelType w:val="hybridMultilevel"/>
    <w:tmpl w:val="5B8221B2"/>
    <w:lvl w:ilvl="0" w:tplc="A6A48E7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B29D5"/>
    <w:multiLevelType w:val="singleLevel"/>
    <w:tmpl w:val="719A95F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3AC011C7"/>
    <w:multiLevelType w:val="hybridMultilevel"/>
    <w:tmpl w:val="57B0822C"/>
    <w:lvl w:ilvl="0" w:tplc="317A77A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45D19"/>
    <w:multiLevelType w:val="singleLevel"/>
    <w:tmpl w:val="A4D40828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48C03BEE"/>
    <w:multiLevelType w:val="hybridMultilevel"/>
    <w:tmpl w:val="371A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01527"/>
    <w:multiLevelType w:val="hybridMultilevel"/>
    <w:tmpl w:val="5C523100"/>
    <w:lvl w:ilvl="0" w:tplc="CCA68EAA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51551"/>
    <w:multiLevelType w:val="singleLevel"/>
    <w:tmpl w:val="E3642E7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4C50518F"/>
    <w:multiLevelType w:val="singleLevel"/>
    <w:tmpl w:val="4A7A94F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4EE30D71"/>
    <w:multiLevelType w:val="hybridMultilevel"/>
    <w:tmpl w:val="AD369ADC"/>
    <w:lvl w:ilvl="0" w:tplc="3D5409C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170FD"/>
    <w:multiLevelType w:val="hybridMultilevel"/>
    <w:tmpl w:val="371A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33D3C"/>
    <w:multiLevelType w:val="hybridMultilevel"/>
    <w:tmpl w:val="DD022936"/>
    <w:lvl w:ilvl="0" w:tplc="2BCEDA56">
      <w:start w:val="1"/>
      <w:numFmt w:val="decimal"/>
      <w:lvlText w:val="%1)"/>
      <w:lvlJc w:val="left"/>
      <w:pPr>
        <w:ind w:left="284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973593B"/>
    <w:multiLevelType w:val="hybridMultilevel"/>
    <w:tmpl w:val="C88E9E6C"/>
    <w:lvl w:ilvl="0" w:tplc="6754595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016DA"/>
    <w:multiLevelType w:val="singleLevel"/>
    <w:tmpl w:val="DCF2C886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1">
    <w:nsid w:val="5BED61DC"/>
    <w:multiLevelType w:val="hybridMultilevel"/>
    <w:tmpl w:val="1DE2E474"/>
    <w:lvl w:ilvl="0" w:tplc="8B52584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D6744"/>
    <w:multiLevelType w:val="singleLevel"/>
    <w:tmpl w:val="719A95F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65ED0EE7"/>
    <w:multiLevelType w:val="hybridMultilevel"/>
    <w:tmpl w:val="D5327F22"/>
    <w:lvl w:ilvl="0" w:tplc="4862468C">
      <w:start w:val="1"/>
      <w:numFmt w:val="decimal"/>
      <w:lvlText w:val="%1)"/>
      <w:lvlJc w:val="left"/>
      <w:pPr>
        <w:ind w:left="284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4455347"/>
    <w:multiLevelType w:val="hybridMultilevel"/>
    <w:tmpl w:val="10B2D19C"/>
    <w:lvl w:ilvl="0" w:tplc="BAAE19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90129"/>
    <w:multiLevelType w:val="hybridMultilevel"/>
    <w:tmpl w:val="621EB5F8"/>
    <w:lvl w:ilvl="0" w:tplc="D4AC8BC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34B59"/>
    <w:multiLevelType w:val="singleLevel"/>
    <w:tmpl w:val="90BAA59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>
    <w:nsid w:val="79701A2C"/>
    <w:multiLevelType w:val="singleLevel"/>
    <w:tmpl w:val="5B681A38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15"/>
  </w:num>
  <w:num w:numId="5">
    <w:abstractNumId w:val="26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14"/>
  </w:num>
  <w:num w:numId="11">
    <w:abstractNumId w:val="7"/>
  </w:num>
  <w:num w:numId="12">
    <w:abstractNumId w:val="27"/>
  </w:num>
  <w:num w:numId="13">
    <w:abstractNumId w:val="2"/>
  </w:num>
  <w:num w:numId="14">
    <w:abstractNumId w:val="19"/>
  </w:num>
  <w:num w:numId="15">
    <w:abstractNumId w:val="21"/>
  </w:num>
  <w:num w:numId="16">
    <w:abstractNumId w:val="10"/>
  </w:num>
  <w:num w:numId="17">
    <w:abstractNumId w:val="8"/>
  </w:num>
  <w:num w:numId="18">
    <w:abstractNumId w:val="5"/>
  </w:num>
  <w:num w:numId="19">
    <w:abstractNumId w:val="16"/>
  </w:num>
  <w:num w:numId="20">
    <w:abstractNumId w:val="24"/>
  </w:num>
  <w:num w:numId="21">
    <w:abstractNumId w:val="23"/>
  </w:num>
  <w:num w:numId="22">
    <w:abstractNumId w:val="18"/>
  </w:num>
  <w:num w:numId="23">
    <w:abstractNumId w:val="25"/>
  </w:num>
  <w:num w:numId="24">
    <w:abstractNumId w:val="13"/>
  </w:num>
  <w:num w:numId="25">
    <w:abstractNumId w:val="6"/>
  </w:num>
  <w:num w:numId="26">
    <w:abstractNumId w:val="0"/>
  </w:num>
  <w:num w:numId="27">
    <w:abstractNumId w:val="12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B5117C"/>
    <w:rsid w:val="000B4738"/>
    <w:rsid w:val="00142CFB"/>
    <w:rsid w:val="0017103C"/>
    <w:rsid w:val="001A2BFC"/>
    <w:rsid w:val="001E4AFA"/>
    <w:rsid w:val="002447FB"/>
    <w:rsid w:val="0028487E"/>
    <w:rsid w:val="002B1468"/>
    <w:rsid w:val="002D15A3"/>
    <w:rsid w:val="002F0D71"/>
    <w:rsid w:val="00351DF0"/>
    <w:rsid w:val="003B0FE4"/>
    <w:rsid w:val="003C1193"/>
    <w:rsid w:val="003F66A0"/>
    <w:rsid w:val="00425612"/>
    <w:rsid w:val="00441BDD"/>
    <w:rsid w:val="004E0C86"/>
    <w:rsid w:val="005D52E8"/>
    <w:rsid w:val="00621EFF"/>
    <w:rsid w:val="006D3B9F"/>
    <w:rsid w:val="006F28B5"/>
    <w:rsid w:val="00736F89"/>
    <w:rsid w:val="00822C8B"/>
    <w:rsid w:val="008260A2"/>
    <w:rsid w:val="00906188"/>
    <w:rsid w:val="00910E31"/>
    <w:rsid w:val="00933C74"/>
    <w:rsid w:val="009762AF"/>
    <w:rsid w:val="00A0062E"/>
    <w:rsid w:val="00A430AE"/>
    <w:rsid w:val="00A500FE"/>
    <w:rsid w:val="00A54213"/>
    <w:rsid w:val="00A54D22"/>
    <w:rsid w:val="00B5117C"/>
    <w:rsid w:val="00B75FAA"/>
    <w:rsid w:val="00BA0EBF"/>
    <w:rsid w:val="00BB1915"/>
    <w:rsid w:val="00C14161"/>
    <w:rsid w:val="00C67180"/>
    <w:rsid w:val="00D8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51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5117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B5117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B51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B511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B5117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B5117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B5117C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uiPriority w:val="99"/>
    <w:rsid w:val="00B5117C"/>
    <w:pPr>
      <w:widowControl w:val="0"/>
      <w:autoSpaceDE w:val="0"/>
      <w:autoSpaceDN w:val="0"/>
      <w:adjustRightInd w:val="0"/>
      <w:spacing w:after="0" w:line="229" w:lineRule="exact"/>
      <w:ind w:hanging="27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511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B5117C"/>
    <w:pPr>
      <w:widowControl w:val="0"/>
      <w:autoSpaceDE w:val="0"/>
      <w:autoSpaceDN w:val="0"/>
      <w:adjustRightInd w:val="0"/>
      <w:spacing w:after="0" w:line="226" w:lineRule="exact"/>
      <w:ind w:hanging="20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B5117C"/>
    <w:pPr>
      <w:widowControl w:val="0"/>
      <w:autoSpaceDE w:val="0"/>
      <w:autoSpaceDN w:val="0"/>
      <w:adjustRightInd w:val="0"/>
      <w:spacing w:after="0" w:line="230" w:lineRule="exact"/>
      <w:ind w:hanging="27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5117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51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117C"/>
  </w:style>
  <w:style w:type="paragraph" w:styleId="Stopka">
    <w:name w:val="footer"/>
    <w:basedOn w:val="Normalny"/>
    <w:link w:val="StopkaZnak"/>
    <w:uiPriority w:val="99"/>
    <w:unhideWhenUsed/>
    <w:rsid w:val="00B51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10685-E7A6-4A93-A842-638A50AB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1728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14</cp:revision>
  <cp:lastPrinted>2017-03-15T12:47:00Z</cp:lastPrinted>
  <dcterms:created xsi:type="dcterms:W3CDTF">2017-03-03T06:35:00Z</dcterms:created>
  <dcterms:modified xsi:type="dcterms:W3CDTF">2017-03-15T13:04:00Z</dcterms:modified>
</cp:coreProperties>
</file>