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8A" w:rsidRPr="00B00E92" w:rsidRDefault="00256340" w:rsidP="00E7428A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7428A" w:rsidRPr="00B00E92">
        <w:rPr>
          <w:rFonts w:ascii="Times New Roman" w:hAnsi="Times New Roman" w:cs="Times New Roman"/>
          <w:b/>
          <w:bCs/>
          <w:sz w:val="28"/>
          <w:szCs w:val="28"/>
        </w:rPr>
        <w:t xml:space="preserve">Protokół </w:t>
      </w:r>
      <w:r w:rsidR="00E7428A">
        <w:rPr>
          <w:rFonts w:ascii="Times New Roman" w:hAnsi="Times New Roman" w:cs="Times New Roman"/>
          <w:b/>
          <w:bCs/>
          <w:sz w:val="28"/>
          <w:szCs w:val="28"/>
        </w:rPr>
        <w:t>Komisji Konkursowej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57" w:rsidRPr="00B00E92" w:rsidRDefault="003A3357" w:rsidP="00950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Z posiedzenia Komisji Konkursowej powołanej Zarządzeniem Wójta Gminy Dzwola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Nr </w:t>
      </w:r>
      <w:r w:rsidR="00181573">
        <w:rPr>
          <w:rFonts w:ascii="Times New Roman" w:hAnsi="Times New Roman" w:cs="Times New Roman"/>
          <w:b/>
          <w:bCs/>
          <w:sz w:val="23"/>
          <w:szCs w:val="23"/>
        </w:rPr>
        <w:t>19</w:t>
      </w:r>
      <w:r w:rsidR="00E83008">
        <w:rPr>
          <w:rFonts w:ascii="Times New Roman" w:hAnsi="Times New Roman" w:cs="Times New Roman"/>
          <w:b/>
          <w:bCs/>
          <w:sz w:val="23"/>
          <w:szCs w:val="23"/>
        </w:rPr>
        <w:t>/201</w:t>
      </w:r>
      <w:r w:rsidR="00181573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7D1B1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B412B"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 w:rsidRPr="00B00E92">
        <w:rPr>
          <w:rFonts w:ascii="Times New Roman" w:hAnsi="Times New Roman" w:cs="Times New Roman"/>
          <w:sz w:val="23"/>
          <w:szCs w:val="23"/>
        </w:rPr>
        <w:t xml:space="preserve">z dnia </w:t>
      </w:r>
      <w:r w:rsidR="00181573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E84249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81573">
        <w:rPr>
          <w:rFonts w:ascii="Times New Roman" w:hAnsi="Times New Roman" w:cs="Times New Roman"/>
          <w:b/>
          <w:bCs/>
          <w:sz w:val="23"/>
          <w:szCs w:val="23"/>
        </w:rPr>
        <w:t>luty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201</w:t>
      </w:r>
      <w:r w:rsidR="00181573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roku w sprawie: powołania Komisji Konkursowej do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rozpatrzenia ofert na realizację zada</w:t>
      </w:r>
      <w:r w:rsidR="008F5AC1">
        <w:rPr>
          <w:rFonts w:ascii="Times New Roman" w:hAnsi="Times New Roman" w:cs="Times New Roman"/>
          <w:sz w:val="23"/>
          <w:szCs w:val="23"/>
        </w:rPr>
        <w:t>nia</w:t>
      </w:r>
      <w:r w:rsidRPr="00B00E92">
        <w:rPr>
          <w:rFonts w:ascii="Times New Roman" w:hAnsi="Times New Roman" w:cs="Times New Roman"/>
          <w:sz w:val="23"/>
          <w:szCs w:val="23"/>
        </w:rPr>
        <w:t xml:space="preserve"> publiczn</w:t>
      </w:r>
      <w:r w:rsidR="008F5AC1">
        <w:rPr>
          <w:rFonts w:ascii="Times New Roman" w:hAnsi="Times New Roman" w:cs="Times New Roman"/>
          <w:sz w:val="23"/>
          <w:szCs w:val="23"/>
        </w:rPr>
        <w:t xml:space="preserve">ego pod nazwą </w:t>
      </w:r>
      <w:r w:rsidR="009E7136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określon</w:t>
      </w:r>
      <w:r w:rsidR="008F5AC1">
        <w:rPr>
          <w:rFonts w:ascii="Times New Roman" w:hAnsi="Times New Roman" w:cs="Times New Roman"/>
          <w:sz w:val="23"/>
          <w:szCs w:val="23"/>
        </w:rPr>
        <w:t>ego</w:t>
      </w:r>
      <w:r w:rsidRPr="00B00E92">
        <w:rPr>
          <w:rFonts w:ascii="Times New Roman" w:hAnsi="Times New Roman" w:cs="Times New Roman"/>
          <w:sz w:val="23"/>
          <w:szCs w:val="23"/>
        </w:rPr>
        <w:t xml:space="preserve"> w otwartym konkursie ofert zgodnie z ustawą z dnia 24 kwietnia 2003 r. o działalności pożytku publicznego i o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wolontariacie oraz z ogłoszeniem o otwartym konkursie ofert podanym do publicznej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wiadomości w dniu </w:t>
      </w:r>
      <w:r w:rsidR="00181573">
        <w:rPr>
          <w:rFonts w:ascii="Times New Roman" w:hAnsi="Times New Roman" w:cs="Times New Roman"/>
          <w:b/>
          <w:sz w:val="23"/>
          <w:szCs w:val="23"/>
        </w:rPr>
        <w:t>17</w:t>
      </w:r>
      <w:r w:rsidRPr="00950E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81573">
        <w:rPr>
          <w:rFonts w:ascii="Times New Roman" w:hAnsi="Times New Roman" w:cs="Times New Roman"/>
          <w:b/>
          <w:sz w:val="23"/>
          <w:szCs w:val="23"/>
        </w:rPr>
        <w:t>stycznia</w:t>
      </w:r>
      <w:r w:rsidRPr="00950E08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181573">
        <w:rPr>
          <w:rFonts w:ascii="Times New Roman" w:hAnsi="Times New Roman" w:cs="Times New Roman"/>
          <w:b/>
          <w:sz w:val="23"/>
          <w:szCs w:val="23"/>
        </w:rPr>
        <w:t>8</w:t>
      </w:r>
      <w:r w:rsidRPr="00950E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roku.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Komisja Konkursowa w składzie: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357" w:rsidRPr="008F5AC1" w:rsidRDefault="003A3357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C1">
        <w:rPr>
          <w:rFonts w:ascii="Times New Roman" w:hAnsi="Times New Roman" w:cs="Times New Roman"/>
          <w:sz w:val="24"/>
          <w:szCs w:val="24"/>
        </w:rPr>
        <w:t>Przewodniczący</w:t>
      </w:r>
      <w:r w:rsidR="00E7428A">
        <w:rPr>
          <w:rFonts w:ascii="Times New Roman" w:hAnsi="Times New Roman" w:cs="Times New Roman"/>
          <w:sz w:val="24"/>
          <w:szCs w:val="24"/>
        </w:rPr>
        <w:t xml:space="preserve"> </w:t>
      </w:r>
      <w:r w:rsidR="008F5AC1">
        <w:rPr>
          <w:rFonts w:ascii="Times New Roman" w:hAnsi="Times New Roman" w:cs="Times New Roman"/>
          <w:sz w:val="24"/>
        </w:rPr>
        <w:t>komisji</w:t>
      </w:r>
      <w:r w:rsidR="00E7428A">
        <w:rPr>
          <w:rFonts w:ascii="Times New Roman" w:hAnsi="Times New Roman" w:cs="Times New Roman"/>
          <w:sz w:val="24"/>
        </w:rPr>
        <w:t xml:space="preserve"> </w:t>
      </w:r>
      <w:r w:rsidRPr="008F5AC1">
        <w:rPr>
          <w:rFonts w:ascii="Times New Roman" w:hAnsi="Times New Roman" w:cs="Times New Roman"/>
          <w:sz w:val="24"/>
          <w:szCs w:val="24"/>
        </w:rPr>
        <w:t>:</w:t>
      </w:r>
      <w:r w:rsidR="00457929">
        <w:rPr>
          <w:rFonts w:ascii="Times New Roman" w:hAnsi="Times New Roman" w:cs="Times New Roman"/>
          <w:sz w:val="24"/>
          <w:szCs w:val="24"/>
        </w:rPr>
        <w:t xml:space="preserve"> </w:t>
      </w:r>
      <w:r w:rsidR="00457929">
        <w:rPr>
          <w:rFonts w:ascii="Times New Roman" w:hAnsi="Times New Roman" w:cs="Times New Roman"/>
          <w:b/>
          <w:sz w:val="24"/>
        </w:rPr>
        <w:t>Henryk Podpora</w:t>
      </w:r>
      <w:r w:rsidRPr="008F5AC1">
        <w:rPr>
          <w:rFonts w:ascii="Times New Roman" w:hAnsi="Times New Roman" w:cs="Times New Roman"/>
          <w:sz w:val="24"/>
          <w:szCs w:val="24"/>
        </w:rPr>
        <w:t>.</w:t>
      </w:r>
    </w:p>
    <w:p w:rsidR="003A3357" w:rsidRPr="008F5AC1" w:rsidRDefault="00457929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</w:t>
      </w:r>
      <w:r w:rsidR="008F5AC1">
        <w:rPr>
          <w:rFonts w:ascii="Times New Roman" w:hAnsi="Times New Roman" w:cs="Times New Roman"/>
          <w:sz w:val="24"/>
        </w:rPr>
        <w:t>komisji</w:t>
      </w:r>
      <w:r w:rsidR="003A3357" w:rsidRPr="008F5AC1">
        <w:rPr>
          <w:rFonts w:ascii="Times New Roman" w:hAnsi="Times New Roman" w:cs="Times New Roman"/>
          <w:sz w:val="24"/>
          <w:szCs w:val="24"/>
        </w:rPr>
        <w:t xml:space="preserve"> : </w:t>
      </w:r>
      <w:r w:rsidRPr="008F5AC1">
        <w:rPr>
          <w:rFonts w:ascii="Times New Roman" w:hAnsi="Times New Roman" w:cs="Times New Roman"/>
          <w:b/>
          <w:bCs/>
          <w:sz w:val="24"/>
          <w:szCs w:val="24"/>
        </w:rPr>
        <w:t xml:space="preserve">Tomasz </w:t>
      </w:r>
      <w:proofErr w:type="spellStart"/>
      <w:r w:rsidRPr="008F5AC1">
        <w:rPr>
          <w:rFonts w:ascii="Times New Roman" w:hAnsi="Times New Roman" w:cs="Times New Roman"/>
          <w:b/>
          <w:bCs/>
          <w:sz w:val="24"/>
          <w:szCs w:val="24"/>
        </w:rPr>
        <w:t>Świś</w:t>
      </w:r>
      <w:proofErr w:type="spellEnd"/>
      <w:r w:rsidR="003A3357" w:rsidRPr="008F5AC1">
        <w:rPr>
          <w:rFonts w:ascii="Times New Roman" w:hAnsi="Times New Roman" w:cs="Times New Roman"/>
          <w:sz w:val="24"/>
          <w:szCs w:val="24"/>
        </w:rPr>
        <w:t>.</w:t>
      </w:r>
    </w:p>
    <w:p w:rsidR="003A3357" w:rsidRPr="008F5AC1" w:rsidRDefault="003A3357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F5AC1">
        <w:rPr>
          <w:rFonts w:ascii="Times New Roman" w:hAnsi="Times New Roman" w:cs="Times New Roman"/>
          <w:sz w:val="24"/>
          <w:szCs w:val="24"/>
        </w:rPr>
        <w:t xml:space="preserve">Członek </w:t>
      </w:r>
      <w:r w:rsidR="008F5AC1">
        <w:rPr>
          <w:rFonts w:ascii="Times New Roman" w:hAnsi="Times New Roman" w:cs="Times New Roman"/>
          <w:sz w:val="24"/>
        </w:rPr>
        <w:t>komisji</w:t>
      </w:r>
      <w:r w:rsidRPr="008F5AC1">
        <w:rPr>
          <w:rFonts w:ascii="Times New Roman" w:hAnsi="Times New Roman" w:cs="Times New Roman"/>
          <w:sz w:val="24"/>
          <w:szCs w:val="24"/>
        </w:rPr>
        <w:t>:</w:t>
      </w:r>
      <w:r w:rsidR="00106959" w:rsidRPr="008F5AC1">
        <w:rPr>
          <w:rFonts w:ascii="Times New Roman" w:hAnsi="Times New Roman" w:cs="Times New Roman"/>
          <w:sz w:val="24"/>
          <w:szCs w:val="24"/>
        </w:rPr>
        <w:t xml:space="preserve"> </w:t>
      </w:r>
      <w:r w:rsidR="00D644E8">
        <w:rPr>
          <w:rFonts w:ascii="Times New Roman" w:hAnsi="Times New Roman" w:cs="Times New Roman"/>
          <w:b/>
          <w:sz w:val="24"/>
          <w:szCs w:val="24"/>
        </w:rPr>
        <w:t>Wojciech Król</w:t>
      </w:r>
      <w:r w:rsidRPr="008F5AC1">
        <w:rPr>
          <w:rFonts w:ascii="Times New Roman" w:hAnsi="Times New Roman" w:cs="Times New Roman"/>
          <w:sz w:val="24"/>
          <w:szCs w:val="24"/>
        </w:rPr>
        <w:t>.</w:t>
      </w:r>
    </w:p>
    <w:p w:rsidR="008F5AC1" w:rsidRDefault="008F5AC1" w:rsidP="00E7428A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Członek komisji : </w:t>
      </w:r>
      <w:r w:rsidR="00457929" w:rsidRPr="008F5AC1">
        <w:rPr>
          <w:rFonts w:ascii="Times New Roman" w:hAnsi="Times New Roman" w:cs="Times New Roman"/>
          <w:b/>
          <w:bCs/>
          <w:sz w:val="24"/>
        </w:rPr>
        <w:t>Andrzej Bielak</w:t>
      </w:r>
      <w:r>
        <w:rPr>
          <w:rFonts w:ascii="Times New Roman" w:hAnsi="Times New Roman" w:cs="Times New Roman"/>
          <w:sz w:val="24"/>
        </w:rPr>
        <w:t>.</w:t>
      </w:r>
    </w:p>
    <w:p w:rsidR="008F5AC1" w:rsidRDefault="008F5AC1" w:rsidP="00E7428A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Członek komisji : </w:t>
      </w:r>
      <w:r w:rsidRPr="008F5AC1">
        <w:rPr>
          <w:rFonts w:ascii="Times New Roman" w:hAnsi="Times New Roman" w:cs="Times New Roman"/>
          <w:b/>
          <w:sz w:val="24"/>
        </w:rPr>
        <w:t xml:space="preserve">Maria </w:t>
      </w:r>
      <w:proofErr w:type="spellStart"/>
      <w:r w:rsidRPr="008F5AC1">
        <w:rPr>
          <w:rFonts w:ascii="Times New Roman" w:hAnsi="Times New Roman" w:cs="Times New Roman"/>
          <w:b/>
          <w:sz w:val="24"/>
        </w:rPr>
        <w:t>Kłyza</w:t>
      </w:r>
      <w:proofErr w:type="spellEnd"/>
      <w:r w:rsidR="005B71C8">
        <w:rPr>
          <w:rFonts w:ascii="Times New Roman" w:hAnsi="Times New Roman" w:cs="Times New Roman"/>
          <w:b/>
          <w:sz w:val="24"/>
        </w:rPr>
        <w:t>.</w:t>
      </w:r>
    </w:p>
    <w:p w:rsidR="008F5AC1" w:rsidRPr="00B00E92" w:rsidRDefault="008F5AC1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06959" w:rsidRDefault="00DF0845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zadanie</w:t>
      </w:r>
      <w:r w:rsidR="00950E08" w:rsidRPr="00950E08">
        <w:rPr>
          <w:rFonts w:ascii="Times New Roman" w:hAnsi="Times New Roman" w:cs="Times New Roman"/>
          <w:sz w:val="23"/>
          <w:szCs w:val="23"/>
        </w:rPr>
        <w:t xml:space="preserve"> określone w ogłoszeniu o o</w:t>
      </w:r>
      <w:r>
        <w:rPr>
          <w:rFonts w:ascii="Times New Roman" w:hAnsi="Times New Roman" w:cs="Times New Roman"/>
          <w:sz w:val="23"/>
          <w:szCs w:val="23"/>
        </w:rPr>
        <w:t>twartym konkursie ofert wpłynęła następująca oferta</w:t>
      </w:r>
      <w:r w:rsidR="00950E08" w:rsidRPr="00950E08">
        <w:rPr>
          <w:rFonts w:ascii="Times New Roman" w:hAnsi="Times New Roman" w:cs="Times New Roman"/>
          <w:sz w:val="23"/>
          <w:szCs w:val="23"/>
        </w:rPr>
        <w:t>:</w:t>
      </w:r>
    </w:p>
    <w:p w:rsidR="00950E08" w:rsidRDefault="00950E08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E7136" w:rsidRDefault="001F19A2" w:rsidP="009E7136">
      <w:pPr>
        <w:pStyle w:val="NormalnyWeb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1F19A2">
        <w:rPr>
          <w:rFonts w:ascii="Times New Roman" w:hAnsi="Times New Roman" w:cs="Times New Roman"/>
          <w:b/>
          <w:sz w:val="24"/>
        </w:rPr>
        <w:t>oferta nr 1</w:t>
      </w:r>
      <w:r>
        <w:rPr>
          <w:rFonts w:ascii="Times New Roman" w:hAnsi="Times New Roman" w:cs="Times New Roman"/>
          <w:sz w:val="24"/>
        </w:rPr>
        <w:t xml:space="preserve"> </w:t>
      </w:r>
      <w:r w:rsidR="00950E08" w:rsidRPr="002D3B50">
        <w:rPr>
          <w:rFonts w:ascii="Times New Roman" w:hAnsi="Times New Roman" w:cs="Times New Roman"/>
          <w:sz w:val="24"/>
        </w:rPr>
        <w:t xml:space="preserve"> złożył</w:t>
      </w:r>
      <w:r w:rsidR="002D3B50" w:rsidRPr="002D3B50">
        <w:rPr>
          <w:rFonts w:ascii="Times New Roman" w:hAnsi="Times New Roman" w:cs="Times New Roman"/>
          <w:sz w:val="24"/>
        </w:rPr>
        <w:t xml:space="preserve">o </w:t>
      </w:r>
      <w:r w:rsidR="00950E08" w:rsidRPr="002D3B50">
        <w:rPr>
          <w:rFonts w:ascii="Times New Roman" w:hAnsi="Times New Roman" w:cs="Times New Roman"/>
          <w:sz w:val="24"/>
        </w:rPr>
        <w:t xml:space="preserve"> </w:t>
      </w:r>
      <w:r w:rsidR="009E7136" w:rsidRPr="00EE074D">
        <w:rPr>
          <w:rFonts w:ascii="Times New Roman" w:hAnsi="Times New Roman" w:cs="Times New Roman"/>
          <w:sz w:val="20"/>
          <w:szCs w:val="20"/>
        </w:rPr>
        <w:t xml:space="preserve">UKS Spartakus Dzwola do realizacji zadania:  </w:t>
      </w:r>
    </w:p>
    <w:p w:rsidR="002D3B50" w:rsidRPr="003F0ABD" w:rsidRDefault="009E7136" w:rsidP="009E7136">
      <w:pPr>
        <w:autoSpaceDE w:val="0"/>
        <w:autoSpaceDN w:val="0"/>
        <w:adjustRightInd w:val="0"/>
        <w:spacing w:after="0"/>
        <w:ind w:left="2552" w:hanging="428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„</w:t>
      </w:r>
      <w:r w:rsidR="003F0ABD"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Upowszechnianie kultury fizycznej i sportu wśród mieszkańców Gminy Dzwola</w:t>
      </w:r>
      <w:r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”</w:t>
      </w:r>
    </w:p>
    <w:p w:rsidR="00950E08" w:rsidRPr="002D3B50" w:rsidRDefault="00950E08" w:rsidP="001F19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D3B50">
        <w:rPr>
          <w:rFonts w:ascii="Times New Roman" w:hAnsi="Times New Roman" w:cs="Times New Roman"/>
          <w:sz w:val="23"/>
          <w:szCs w:val="23"/>
        </w:rPr>
        <w:t>Oferta spełniła wymogi formalne.</w:t>
      </w:r>
    </w:p>
    <w:p w:rsidR="009E7136" w:rsidRDefault="00950E08" w:rsidP="001F19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Wnioskowana kwota dotacji–</w:t>
      </w:r>
      <w:r w:rsidR="00C07B6C">
        <w:rPr>
          <w:rFonts w:ascii="Times New Roman" w:hAnsi="Times New Roman" w:cs="Times New Roman"/>
          <w:sz w:val="20"/>
          <w:szCs w:val="20"/>
        </w:rPr>
        <w:t>35</w:t>
      </w:r>
      <w:r w:rsidR="009E7136" w:rsidRPr="00EE074D">
        <w:rPr>
          <w:rFonts w:ascii="Times New Roman" w:hAnsi="Times New Roman" w:cs="Times New Roman"/>
          <w:sz w:val="20"/>
          <w:szCs w:val="20"/>
        </w:rPr>
        <w:t>.0</w:t>
      </w:r>
      <w:r w:rsidR="00C07B6C">
        <w:rPr>
          <w:rFonts w:ascii="Times New Roman" w:hAnsi="Times New Roman" w:cs="Times New Roman"/>
          <w:sz w:val="20"/>
          <w:szCs w:val="20"/>
        </w:rPr>
        <w:t>13</w:t>
      </w:r>
      <w:r w:rsidR="009E7136" w:rsidRPr="00EE074D">
        <w:rPr>
          <w:rFonts w:ascii="Times New Roman" w:hAnsi="Times New Roman" w:cs="Times New Roman"/>
          <w:sz w:val="20"/>
          <w:szCs w:val="20"/>
        </w:rPr>
        <w:t>,- zł;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50E08" w:rsidRPr="00B00E92" w:rsidRDefault="00950E08" w:rsidP="001F19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E92">
        <w:rPr>
          <w:rFonts w:ascii="Times New Roman" w:hAnsi="Times New Roman" w:cs="Times New Roman"/>
          <w:sz w:val="23"/>
          <w:szCs w:val="23"/>
        </w:rPr>
        <w:t xml:space="preserve">Przyznana dotacja- </w:t>
      </w:r>
      <w:r w:rsidR="00C07B6C">
        <w:rPr>
          <w:rFonts w:ascii="Times New Roman" w:hAnsi="Times New Roman" w:cs="Times New Roman"/>
          <w:sz w:val="20"/>
          <w:szCs w:val="20"/>
        </w:rPr>
        <w:t>2</w:t>
      </w:r>
      <w:r w:rsidR="00181573">
        <w:rPr>
          <w:rFonts w:ascii="Times New Roman" w:hAnsi="Times New Roman" w:cs="Times New Roman"/>
          <w:sz w:val="20"/>
          <w:szCs w:val="20"/>
        </w:rPr>
        <w:t>5</w:t>
      </w:r>
      <w:r w:rsidR="009E7136" w:rsidRPr="00EE074D">
        <w:rPr>
          <w:rFonts w:ascii="Times New Roman" w:hAnsi="Times New Roman" w:cs="Times New Roman"/>
          <w:sz w:val="20"/>
          <w:szCs w:val="20"/>
        </w:rPr>
        <w:t>.000,- zł;</w:t>
      </w:r>
    </w:p>
    <w:p w:rsidR="009E7136" w:rsidRDefault="009E7136" w:rsidP="009E7136">
      <w:pPr>
        <w:autoSpaceDE w:val="0"/>
        <w:autoSpaceDN w:val="0"/>
        <w:adjustRightInd w:val="0"/>
        <w:spacing w:after="0"/>
        <w:ind w:left="2552" w:hanging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136" w:rsidRPr="002D3B50" w:rsidRDefault="009E7136" w:rsidP="009E7136">
      <w:pPr>
        <w:autoSpaceDE w:val="0"/>
        <w:autoSpaceDN w:val="0"/>
        <w:adjustRightInd w:val="0"/>
        <w:spacing w:after="0"/>
        <w:ind w:left="2552" w:hanging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9A2">
        <w:rPr>
          <w:rFonts w:ascii="Times New Roman" w:hAnsi="Times New Roman" w:cs="Times New Roman"/>
          <w:b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50">
        <w:rPr>
          <w:rFonts w:ascii="Times New Roman" w:hAnsi="Times New Roman" w:cs="Times New Roman"/>
          <w:sz w:val="24"/>
          <w:szCs w:val="24"/>
        </w:rPr>
        <w:t xml:space="preserve"> złożyło  </w:t>
      </w:r>
      <w:r w:rsidRPr="00EE074D">
        <w:rPr>
          <w:rFonts w:ascii="Times New Roman" w:hAnsi="Times New Roman" w:cs="Times New Roman"/>
          <w:sz w:val="20"/>
          <w:szCs w:val="20"/>
        </w:rPr>
        <w:t xml:space="preserve">Ludowy Klub Sportowy ISKRA Krzemień do realizacji zadania:  </w:t>
      </w:r>
      <w:r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„</w:t>
      </w:r>
      <w:r w:rsidR="003F0ABD"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Upowszechnianie kultury fizycznej i sportu wśród mieszkańców Gminy Dzwola</w:t>
      </w:r>
      <w:r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”</w:t>
      </w:r>
    </w:p>
    <w:p w:rsidR="009E7136" w:rsidRPr="002D3B50" w:rsidRDefault="009E7136" w:rsidP="009E713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D3B50">
        <w:rPr>
          <w:rFonts w:ascii="Times New Roman" w:hAnsi="Times New Roman" w:cs="Times New Roman"/>
          <w:sz w:val="23"/>
          <w:szCs w:val="23"/>
        </w:rPr>
        <w:t>Oferta spełniła wymogi formalne.</w:t>
      </w:r>
    </w:p>
    <w:p w:rsidR="009E7136" w:rsidRPr="00B00E92" w:rsidRDefault="009E7136" w:rsidP="009E713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Wnioskowana kwota dotacji</w:t>
      </w:r>
      <w:r>
        <w:rPr>
          <w:rFonts w:ascii="Times New Roman" w:hAnsi="Times New Roman" w:cs="Times New Roman"/>
          <w:sz w:val="23"/>
          <w:szCs w:val="23"/>
        </w:rPr>
        <w:t xml:space="preserve"> - </w:t>
      </w:r>
      <w:r w:rsidR="00181573">
        <w:rPr>
          <w:rFonts w:ascii="Times New Roman" w:hAnsi="Times New Roman" w:cs="Times New Roman"/>
          <w:sz w:val="20"/>
          <w:szCs w:val="20"/>
        </w:rPr>
        <w:t>105</w:t>
      </w:r>
      <w:r w:rsidRPr="00EE074D">
        <w:rPr>
          <w:rFonts w:ascii="Times New Roman" w:hAnsi="Times New Roman" w:cs="Times New Roman"/>
          <w:sz w:val="20"/>
          <w:szCs w:val="20"/>
        </w:rPr>
        <w:t>.</w:t>
      </w:r>
      <w:r w:rsidR="00D644E8">
        <w:rPr>
          <w:rFonts w:ascii="Times New Roman" w:hAnsi="Times New Roman" w:cs="Times New Roman"/>
          <w:sz w:val="20"/>
          <w:szCs w:val="20"/>
        </w:rPr>
        <w:t>0</w:t>
      </w:r>
      <w:r w:rsidRPr="00EE074D">
        <w:rPr>
          <w:rFonts w:ascii="Times New Roman" w:hAnsi="Times New Roman" w:cs="Times New Roman"/>
          <w:sz w:val="20"/>
          <w:szCs w:val="20"/>
        </w:rPr>
        <w:t>00,- zł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E7136" w:rsidRPr="00B00E92" w:rsidRDefault="009E7136" w:rsidP="009E713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E92">
        <w:rPr>
          <w:rFonts w:ascii="Times New Roman" w:hAnsi="Times New Roman" w:cs="Times New Roman"/>
          <w:sz w:val="23"/>
          <w:szCs w:val="23"/>
        </w:rPr>
        <w:t>Przyznana dotacja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 </w:t>
      </w:r>
      <w:r w:rsidR="00181573">
        <w:rPr>
          <w:rFonts w:ascii="Times New Roman" w:hAnsi="Times New Roman" w:cs="Times New Roman"/>
          <w:sz w:val="20"/>
          <w:szCs w:val="20"/>
        </w:rPr>
        <w:t>105</w:t>
      </w:r>
      <w:r w:rsidRPr="00EE074D">
        <w:rPr>
          <w:rFonts w:ascii="Times New Roman" w:hAnsi="Times New Roman" w:cs="Times New Roman"/>
          <w:sz w:val="20"/>
          <w:szCs w:val="20"/>
        </w:rPr>
        <w:t>.</w:t>
      </w:r>
      <w:r w:rsidR="00D644E8">
        <w:rPr>
          <w:rFonts w:ascii="Times New Roman" w:hAnsi="Times New Roman" w:cs="Times New Roman"/>
          <w:sz w:val="20"/>
          <w:szCs w:val="20"/>
        </w:rPr>
        <w:t>0</w:t>
      </w:r>
      <w:r w:rsidRPr="00EE074D">
        <w:rPr>
          <w:rFonts w:ascii="Times New Roman" w:hAnsi="Times New Roman" w:cs="Times New Roman"/>
          <w:sz w:val="20"/>
          <w:szCs w:val="20"/>
        </w:rPr>
        <w:t>00,- zł</w:t>
      </w:r>
    </w:p>
    <w:p w:rsidR="00950E08" w:rsidRPr="00B00E92" w:rsidRDefault="00950E08" w:rsidP="00950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28A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E08">
        <w:rPr>
          <w:rFonts w:ascii="Times New Roman" w:hAnsi="Times New Roman" w:cs="Times New Roman"/>
          <w:sz w:val="23"/>
          <w:szCs w:val="23"/>
        </w:rPr>
        <w:t>Komisja rozpatrzyła ofert</w:t>
      </w:r>
      <w:r w:rsidR="009E7136">
        <w:rPr>
          <w:rFonts w:ascii="Times New Roman" w:hAnsi="Times New Roman" w:cs="Times New Roman"/>
          <w:sz w:val="23"/>
          <w:szCs w:val="23"/>
        </w:rPr>
        <w:t>y</w:t>
      </w:r>
      <w:r w:rsidRPr="00950E08">
        <w:rPr>
          <w:rFonts w:ascii="Times New Roman" w:hAnsi="Times New Roman" w:cs="Times New Roman"/>
          <w:sz w:val="23"/>
          <w:szCs w:val="23"/>
        </w:rPr>
        <w:t xml:space="preserve"> na realizację zada</w:t>
      </w:r>
      <w:r>
        <w:rPr>
          <w:rFonts w:ascii="Times New Roman" w:hAnsi="Times New Roman" w:cs="Times New Roman"/>
          <w:sz w:val="23"/>
          <w:szCs w:val="23"/>
        </w:rPr>
        <w:t>ni</w:t>
      </w:r>
      <w:r w:rsidR="00FE06C3">
        <w:rPr>
          <w:rFonts w:ascii="Times New Roman" w:hAnsi="Times New Roman" w:cs="Times New Roman"/>
          <w:sz w:val="23"/>
          <w:szCs w:val="23"/>
        </w:rPr>
        <w:t>a</w:t>
      </w:r>
      <w:r w:rsidRPr="00950E08">
        <w:rPr>
          <w:rFonts w:ascii="Times New Roman" w:hAnsi="Times New Roman" w:cs="Times New Roman"/>
          <w:sz w:val="23"/>
          <w:szCs w:val="23"/>
        </w:rPr>
        <w:t xml:space="preserve"> publiczn</w:t>
      </w:r>
      <w:r>
        <w:rPr>
          <w:rFonts w:ascii="Times New Roman" w:hAnsi="Times New Roman" w:cs="Times New Roman"/>
          <w:sz w:val="23"/>
          <w:szCs w:val="23"/>
        </w:rPr>
        <w:t>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określon</w:t>
      </w:r>
      <w:r>
        <w:rPr>
          <w:rFonts w:ascii="Times New Roman" w:hAnsi="Times New Roman" w:cs="Times New Roman"/>
          <w:sz w:val="23"/>
          <w:szCs w:val="23"/>
        </w:rPr>
        <w:t>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w ogłoszeniu o otwartym konkursie ofert na posiedzeniu niejawnym. Decyzje komis</w:t>
      </w:r>
      <w:r w:rsidR="001F19A2">
        <w:rPr>
          <w:rFonts w:ascii="Times New Roman" w:hAnsi="Times New Roman" w:cs="Times New Roman"/>
          <w:sz w:val="23"/>
          <w:szCs w:val="23"/>
        </w:rPr>
        <w:t>ji zapadały w głosowaniu jawnym</w:t>
      </w:r>
      <w:r w:rsidRPr="00950E08">
        <w:rPr>
          <w:rFonts w:ascii="Times New Roman" w:hAnsi="Times New Roman" w:cs="Times New Roman"/>
          <w:sz w:val="23"/>
          <w:szCs w:val="23"/>
        </w:rPr>
        <w:t xml:space="preserve">. Komisja sprawdziła zgodność ofert pod względem formalnym zgodnie z warunkami określonymi w ogłoszeniu o otwartym konkursie ofert. </w:t>
      </w:r>
    </w:p>
    <w:p w:rsidR="00B815F3" w:rsidRDefault="002036C4" w:rsidP="00B815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Komisja ustaliła iż z uwagi na złożone oferty o większych zapotrzebowaniach na środki należy zwiększyć kwotę na sfinansowanie zadań do kwoty 130.000,00 złotych.</w:t>
      </w:r>
    </w:p>
    <w:p w:rsidR="000107AC" w:rsidRDefault="00B815F3" w:rsidP="00B815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Komisja ustaliła iż wnioskowane kwoty dotacji przez dwa kluby przekraczają moż</w:t>
      </w:r>
      <w:r w:rsidR="000107AC">
        <w:rPr>
          <w:rFonts w:ascii="Times New Roman" w:hAnsi="Times New Roman" w:cs="Times New Roman"/>
          <w:sz w:val="23"/>
          <w:szCs w:val="23"/>
        </w:rPr>
        <w:t>liwości finansowe Zleceniodawcy. Komisja proponuje udzielić dotacji obu klubom w  wysokości:</w:t>
      </w:r>
    </w:p>
    <w:p w:rsidR="000107AC" w:rsidRDefault="000107AC" w:rsidP="000107AC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LKS Iskra Krzemień w kwocie </w:t>
      </w:r>
      <w:r w:rsidR="00181573">
        <w:rPr>
          <w:rFonts w:ascii="Times New Roman" w:hAnsi="Times New Roman" w:cs="Times New Roman"/>
          <w:sz w:val="23"/>
          <w:szCs w:val="23"/>
        </w:rPr>
        <w:t>105</w:t>
      </w:r>
      <w:r>
        <w:rPr>
          <w:rFonts w:ascii="Times New Roman" w:hAnsi="Times New Roman" w:cs="Times New Roman"/>
          <w:sz w:val="23"/>
          <w:szCs w:val="23"/>
        </w:rPr>
        <w:t xml:space="preserve">.000,00 złotych </w:t>
      </w:r>
    </w:p>
    <w:p w:rsidR="00B815F3" w:rsidRDefault="000107AC" w:rsidP="000107AC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UKS Spartakus Dzwola w kwocie </w:t>
      </w:r>
      <w:r w:rsidR="00C07B6C">
        <w:rPr>
          <w:rFonts w:ascii="Times New Roman" w:hAnsi="Times New Roman" w:cs="Times New Roman"/>
          <w:sz w:val="23"/>
          <w:szCs w:val="23"/>
        </w:rPr>
        <w:t>2</w:t>
      </w:r>
      <w:r w:rsidR="00181573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.000,00 złotych</w:t>
      </w:r>
      <w:r w:rsidR="00B815F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07AC" w:rsidRPr="000107AC" w:rsidRDefault="00E616FA" w:rsidP="00010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</w:t>
      </w:r>
      <w:r w:rsidR="000107AC">
        <w:rPr>
          <w:rFonts w:ascii="Times New Roman" w:hAnsi="Times New Roman" w:cs="Times New Roman"/>
          <w:sz w:val="23"/>
          <w:szCs w:val="23"/>
        </w:rPr>
        <w:t xml:space="preserve">luby </w:t>
      </w:r>
      <w:r>
        <w:rPr>
          <w:rFonts w:ascii="Times New Roman" w:hAnsi="Times New Roman" w:cs="Times New Roman"/>
          <w:sz w:val="23"/>
          <w:szCs w:val="23"/>
        </w:rPr>
        <w:t>UKS Spartakus przed podpisaniem umowy powinien</w:t>
      </w:r>
      <w:r w:rsidR="000107AC">
        <w:rPr>
          <w:rFonts w:ascii="Times New Roman" w:hAnsi="Times New Roman" w:cs="Times New Roman"/>
          <w:sz w:val="23"/>
          <w:szCs w:val="23"/>
        </w:rPr>
        <w:t xml:space="preserve"> złożyć zaktualizowane Kalkulacje przewidywanych kosztów na rok 201</w:t>
      </w:r>
      <w:r w:rsidR="00C07B6C">
        <w:rPr>
          <w:rFonts w:ascii="Times New Roman" w:hAnsi="Times New Roman" w:cs="Times New Roman"/>
          <w:sz w:val="23"/>
          <w:szCs w:val="23"/>
        </w:rPr>
        <w:t>8</w:t>
      </w:r>
      <w:r w:rsidR="000107AC">
        <w:rPr>
          <w:rFonts w:ascii="Times New Roman" w:hAnsi="Times New Roman" w:cs="Times New Roman"/>
          <w:sz w:val="23"/>
          <w:szCs w:val="23"/>
        </w:rPr>
        <w:t xml:space="preserve"> tabela 8 i 9 oferty podpisane przez uprawnione osoby.</w:t>
      </w:r>
    </w:p>
    <w:p w:rsidR="00E7428A" w:rsidRPr="00950E08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E08">
        <w:rPr>
          <w:rFonts w:ascii="Times New Roman" w:hAnsi="Times New Roman" w:cs="Times New Roman"/>
          <w:sz w:val="23"/>
          <w:szCs w:val="23"/>
        </w:rPr>
        <w:t xml:space="preserve">Komisja Konkursowa,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>negatywnie</w:t>
      </w:r>
      <w:r w:rsidRPr="00950E08">
        <w:rPr>
          <w:rFonts w:ascii="Times New Roman" w:hAnsi="Times New Roman" w:cs="Times New Roman"/>
          <w:sz w:val="23"/>
          <w:szCs w:val="23"/>
        </w:rPr>
        <w:t xml:space="preserve"> oceniła możliw</w:t>
      </w:r>
      <w:r>
        <w:rPr>
          <w:rFonts w:ascii="Times New Roman" w:hAnsi="Times New Roman" w:cs="Times New Roman"/>
          <w:sz w:val="23"/>
          <w:szCs w:val="23"/>
        </w:rPr>
        <w:t>ość realizacji zadania określonego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 ofercie nr </w:t>
      </w:r>
      <w:r w:rsidR="001F19A2">
        <w:rPr>
          <w:rFonts w:ascii="Times New Roman" w:hAnsi="Times New Roman" w:cs="Times New Roman"/>
          <w:sz w:val="23"/>
          <w:szCs w:val="23"/>
        </w:rPr>
        <w:t>1</w:t>
      </w:r>
      <w:r w:rsidR="009E7136">
        <w:rPr>
          <w:rFonts w:ascii="Times New Roman" w:hAnsi="Times New Roman" w:cs="Times New Roman"/>
          <w:sz w:val="23"/>
          <w:szCs w:val="23"/>
        </w:rPr>
        <w:t xml:space="preserve"> i w ofercie nr 2</w:t>
      </w:r>
      <w:r>
        <w:rPr>
          <w:rFonts w:ascii="Times New Roman" w:hAnsi="Times New Roman" w:cs="Times New Roman"/>
          <w:sz w:val="23"/>
          <w:szCs w:val="23"/>
        </w:rPr>
        <w:t>, przez podmiot ją</w:t>
      </w:r>
      <w:r w:rsidRPr="00950E0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składający</w:t>
      </w:r>
      <w:r w:rsidRPr="00950E08">
        <w:rPr>
          <w:rFonts w:ascii="Times New Roman" w:hAnsi="Times New Roman" w:cs="Times New Roman"/>
          <w:sz w:val="23"/>
          <w:szCs w:val="23"/>
        </w:rPr>
        <w:t xml:space="preserve"> wraz z przedstawioną kalkulacją kosztów realizacji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50E08">
        <w:rPr>
          <w:rFonts w:ascii="Times New Roman" w:hAnsi="Times New Roman" w:cs="Times New Roman"/>
          <w:sz w:val="23"/>
          <w:szCs w:val="23"/>
        </w:rPr>
        <w:t>zadania, uwzględniając :</w:t>
      </w:r>
    </w:p>
    <w:p w:rsidR="00E7428A" w:rsidRPr="00391378" w:rsidRDefault="00E7428A" w:rsidP="00E7428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 xml:space="preserve">Merytoryczna ocena </w:t>
      </w:r>
      <w:r>
        <w:rPr>
          <w:rFonts w:ascii="Times New Roman" w:eastAsia="Calibri" w:hAnsi="Times New Roman" w:cs="Times New Roman"/>
        </w:rPr>
        <w:t>zadania</w:t>
      </w:r>
      <w:r w:rsidRPr="00391378">
        <w:rPr>
          <w:rFonts w:ascii="Times New Roman" w:eastAsia="Calibri" w:hAnsi="Times New Roman" w:cs="Times New Roman"/>
        </w:rPr>
        <w:t xml:space="preserve"> i jego zgodność z celami zadania. </w:t>
      </w:r>
      <w:r w:rsidRPr="00391378">
        <w:rPr>
          <w:rFonts w:ascii="Times New Roman" w:hAnsi="Times New Roman" w:cs="Times New Roman"/>
        </w:rPr>
        <w:t>Przy merytorycznym rozpatrywaniu ofert niepodlegających odrzuceniu z przyczyn formalnych, komisja konkursowa: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oceniła</w:t>
      </w:r>
      <w:r w:rsidRPr="00B00E92">
        <w:rPr>
          <w:rFonts w:ascii="Times New Roman" w:hAnsi="Times New Roman" w:cs="Times New Roman"/>
          <w:sz w:val="22"/>
          <w:szCs w:val="22"/>
        </w:rPr>
        <w:t xml:space="preserve"> możliwości zrealizowania zadania przez organizacj</w:t>
      </w:r>
      <w:r w:rsidR="009E7136">
        <w:rPr>
          <w:rFonts w:ascii="Times New Roman" w:hAnsi="Times New Roman" w:cs="Times New Roman"/>
          <w:sz w:val="22"/>
          <w:szCs w:val="22"/>
        </w:rPr>
        <w:t>e</w:t>
      </w:r>
      <w:r w:rsidRPr="00B00E92">
        <w:rPr>
          <w:rFonts w:ascii="Times New Roman" w:hAnsi="Times New Roman" w:cs="Times New Roman"/>
          <w:sz w:val="22"/>
          <w:szCs w:val="22"/>
        </w:rPr>
        <w:t xml:space="preserve"> lub podmiot</w:t>
      </w:r>
      <w:r w:rsidR="009E7136">
        <w:rPr>
          <w:rFonts w:ascii="Times New Roman" w:hAnsi="Times New Roman" w:cs="Times New Roman"/>
          <w:sz w:val="22"/>
          <w:szCs w:val="22"/>
        </w:rPr>
        <w:t>y</w:t>
      </w:r>
      <w:r w:rsidRPr="00B00E92">
        <w:rPr>
          <w:rFonts w:ascii="Times New Roman" w:hAnsi="Times New Roman" w:cs="Times New Roman"/>
          <w:sz w:val="22"/>
          <w:szCs w:val="22"/>
        </w:rPr>
        <w:t xml:space="preserve"> zgłaszając</w:t>
      </w:r>
      <w:r w:rsidR="009E7136">
        <w:rPr>
          <w:rFonts w:ascii="Times New Roman" w:hAnsi="Times New Roman" w:cs="Times New Roman"/>
          <w:sz w:val="22"/>
          <w:szCs w:val="22"/>
        </w:rPr>
        <w:t>e</w:t>
      </w:r>
      <w:r w:rsidRPr="00B00E92">
        <w:rPr>
          <w:rFonts w:ascii="Times New Roman" w:hAnsi="Times New Roman" w:cs="Times New Roman"/>
          <w:sz w:val="22"/>
          <w:szCs w:val="22"/>
        </w:rPr>
        <w:t xml:space="preserve"> ofert</w:t>
      </w:r>
      <w:r w:rsidR="009E7136">
        <w:rPr>
          <w:rFonts w:ascii="Times New Roman" w:hAnsi="Times New Roman" w:cs="Times New Roman"/>
          <w:sz w:val="22"/>
          <w:szCs w:val="22"/>
        </w:rPr>
        <w:t>y</w:t>
      </w:r>
      <w:r w:rsidRPr="00B00E92">
        <w:rPr>
          <w:rFonts w:ascii="Times New Roman" w:hAnsi="Times New Roman" w:cs="Times New Roman"/>
          <w:sz w:val="22"/>
          <w:szCs w:val="22"/>
        </w:rPr>
        <w:t>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sprawdziła</w:t>
      </w:r>
      <w:r w:rsidRPr="00B00E92">
        <w:rPr>
          <w:rFonts w:ascii="Times New Roman" w:hAnsi="Times New Roman" w:cs="Times New Roman"/>
          <w:sz w:val="22"/>
          <w:szCs w:val="22"/>
        </w:rPr>
        <w:t>, czy oferen</w:t>
      </w:r>
      <w:r w:rsidR="009E7136">
        <w:rPr>
          <w:rFonts w:ascii="Times New Roman" w:hAnsi="Times New Roman" w:cs="Times New Roman"/>
          <w:sz w:val="22"/>
          <w:szCs w:val="22"/>
        </w:rPr>
        <w:t>ci</w:t>
      </w:r>
      <w:r w:rsidRPr="00B00E92">
        <w:rPr>
          <w:rFonts w:ascii="Times New Roman" w:hAnsi="Times New Roman" w:cs="Times New Roman"/>
          <w:sz w:val="22"/>
          <w:szCs w:val="22"/>
        </w:rPr>
        <w:t xml:space="preserve"> spełnia</w:t>
      </w:r>
      <w:r w:rsidR="009E7136">
        <w:rPr>
          <w:rFonts w:ascii="Times New Roman" w:hAnsi="Times New Roman" w:cs="Times New Roman"/>
          <w:sz w:val="22"/>
          <w:szCs w:val="22"/>
        </w:rPr>
        <w:t>ją</w:t>
      </w:r>
      <w:r w:rsidRPr="00B00E92">
        <w:rPr>
          <w:rFonts w:ascii="Times New Roman" w:hAnsi="Times New Roman" w:cs="Times New Roman"/>
          <w:sz w:val="22"/>
          <w:szCs w:val="22"/>
        </w:rPr>
        <w:t xml:space="preserve"> wszystkie merytoryczne warunki realizacji zadania – wynikające z wzoru oferty i ogłoszenia w konkursie,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oceni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przedstawion</w:t>
      </w:r>
      <w:r w:rsidR="009E7136">
        <w:rPr>
          <w:rFonts w:ascii="Times New Roman" w:hAnsi="Times New Roman" w:cs="Times New Roman"/>
          <w:sz w:val="22"/>
          <w:szCs w:val="22"/>
        </w:rPr>
        <w:t>e</w:t>
      </w:r>
      <w:r w:rsidRPr="00B00E92">
        <w:rPr>
          <w:rFonts w:ascii="Times New Roman" w:hAnsi="Times New Roman" w:cs="Times New Roman"/>
          <w:sz w:val="22"/>
          <w:szCs w:val="22"/>
        </w:rPr>
        <w:t xml:space="preserve"> kalkulacj</w:t>
      </w:r>
      <w:r w:rsidR="009E7136">
        <w:rPr>
          <w:rFonts w:ascii="Times New Roman" w:hAnsi="Times New Roman" w:cs="Times New Roman"/>
          <w:sz w:val="22"/>
          <w:szCs w:val="22"/>
        </w:rPr>
        <w:t>e</w:t>
      </w:r>
      <w:r w:rsidRPr="00B00E92">
        <w:rPr>
          <w:rFonts w:ascii="Times New Roman" w:hAnsi="Times New Roman" w:cs="Times New Roman"/>
          <w:sz w:val="22"/>
          <w:szCs w:val="22"/>
        </w:rPr>
        <w:t xml:space="preserve"> kosztów realizacji zadania – głównie w odniesieniu do zakresu rzeczowego zadania,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oceni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proponowaną jakość wykonania zadania i kwalifikacje osób realizujących zadanie,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uwzględni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planowany przez wnioskodawc</w:t>
      </w:r>
      <w:r w:rsidR="009E7136">
        <w:rPr>
          <w:rFonts w:ascii="Times New Roman" w:hAnsi="Times New Roman" w:cs="Times New Roman"/>
          <w:sz w:val="22"/>
          <w:szCs w:val="22"/>
        </w:rPr>
        <w:t>ów</w:t>
      </w:r>
      <w:r w:rsidRPr="00B00E92">
        <w:rPr>
          <w:rFonts w:ascii="Times New Roman" w:hAnsi="Times New Roman" w:cs="Times New Roman"/>
          <w:sz w:val="22"/>
          <w:szCs w:val="22"/>
        </w:rPr>
        <w:t xml:space="preserve"> wkład rzeczowy i osobowy, w tym świadczenia wolontariuszy i pracę społeczną członków organizacji i podmiotów realizujących zadanie,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uwzględni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analizę i ocenę zlecanych zadań zrealizowanych przez wnioskodawców w latach poprzednich, biorąc pod uwagę rzetelność i terminowość wykonania oraz sposób realizowania na ten cel środków,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apotrzebowanie społeczne na usługi</w:t>
      </w:r>
      <w:r>
        <w:rPr>
          <w:rFonts w:ascii="Times New Roman" w:eastAsia="Calibri" w:hAnsi="Times New Roman" w:cs="Times New Roman"/>
        </w:rPr>
        <w:t xml:space="preserve"> świadczone w ramach zadania.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2.3.</w:t>
      </w:r>
      <w:r>
        <w:rPr>
          <w:rFonts w:ascii="Times New Roman" w:eastAsia="Calibri" w:hAnsi="Times New Roman" w:cs="Times New Roman"/>
        </w:rPr>
        <w:tab/>
        <w:t>O</w:t>
      </w:r>
      <w:r w:rsidRPr="00B00E92">
        <w:rPr>
          <w:rFonts w:ascii="Times New Roman" w:eastAsia="Calibri" w:hAnsi="Times New Roman" w:cs="Times New Roman"/>
        </w:rPr>
        <w:t xml:space="preserve">cena możliwości realizacji zadania przez podmiot, przy uwzględnieniu doświadczenia </w:t>
      </w:r>
      <w:r>
        <w:rPr>
          <w:rFonts w:ascii="Times New Roman" w:eastAsia="Calibri" w:hAnsi="Times New Roman" w:cs="Times New Roman"/>
        </w:rPr>
        <w:t xml:space="preserve">  </w:t>
      </w:r>
      <w:r w:rsidRPr="00B00E92">
        <w:rPr>
          <w:rFonts w:ascii="Times New Roman" w:eastAsia="Calibri" w:hAnsi="Times New Roman" w:cs="Times New Roman"/>
        </w:rPr>
        <w:t>podmiotu w realizacji tego zadania, realności wykonania zadania, zasob</w:t>
      </w:r>
      <w:r>
        <w:rPr>
          <w:rFonts w:ascii="Times New Roman" w:eastAsia="Calibri" w:hAnsi="Times New Roman" w:cs="Times New Roman"/>
        </w:rPr>
        <w:t>ów ludzkich, bazy materialnej.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2.4.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asięg terytorialny oferty, korzyści płynące dla mieszkańców gminy z realizacji zadania i l</w:t>
      </w:r>
      <w:r>
        <w:rPr>
          <w:rFonts w:ascii="Times New Roman" w:eastAsia="Calibri" w:hAnsi="Times New Roman" w:cs="Times New Roman"/>
        </w:rPr>
        <w:t>iczba osób objętych projektem.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2.5.</w:t>
      </w:r>
      <w:r>
        <w:rPr>
          <w:rFonts w:ascii="Times New Roman" w:eastAsia="Calibri" w:hAnsi="Times New Roman" w:cs="Times New Roman"/>
        </w:rPr>
        <w:tab/>
        <w:t>O</w:t>
      </w:r>
      <w:r w:rsidRPr="00B00E92">
        <w:rPr>
          <w:rFonts w:ascii="Times New Roman" w:eastAsia="Calibri" w:hAnsi="Times New Roman" w:cs="Times New Roman"/>
        </w:rPr>
        <w:t>cena kalkulacji kosztów zadania pod kątem ich celowości, oszczędności</w:t>
      </w:r>
      <w:r>
        <w:rPr>
          <w:rFonts w:ascii="Times New Roman" w:eastAsia="Calibri" w:hAnsi="Times New Roman" w:cs="Times New Roman"/>
        </w:rPr>
        <w:t xml:space="preserve"> oraz efektywności wykonania.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2.6.</w:t>
      </w:r>
      <w:r>
        <w:rPr>
          <w:rFonts w:ascii="Times New Roman" w:eastAsia="Calibri" w:hAnsi="Times New Roman" w:cs="Times New Roman"/>
        </w:rPr>
        <w:tab/>
        <w:t>M</w:t>
      </w:r>
      <w:r w:rsidRPr="00B00E92">
        <w:rPr>
          <w:rFonts w:ascii="Times New Roman" w:eastAsia="Calibri" w:hAnsi="Times New Roman" w:cs="Times New Roman"/>
        </w:rPr>
        <w:t xml:space="preserve">erytoryczne uzasadnienie w przypadku zatrudnienia etatowego realizatora programu,– udział środków własnych oraz </w:t>
      </w:r>
      <w:r>
        <w:rPr>
          <w:rFonts w:ascii="Times New Roman" w:eastAsia="Calibri" w:hAnsi="Times New Roman" w:cs="Times New Roman"/>
        </w:rPr>
        <w:t>z innych źródeł finansowania.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2.7.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godność tematyki i zakresu wniosku z celami statutowymi wnioskodawcy.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391378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 xml:space="preserve">Komisja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>negatywnie</w:t>
      </w:r>
      <w:r w:rsidRPr="00391378">
        <w:rPr>
          <w:rFonts w:ascii="Times New Roman" w:eastAsia="Calibri" w:hAnsi="Times New Roman" w:cs="Times New Roman"/>
        </w:rPr>
        <w:t xml:space="preserve"> zaopiniowała </w:t>
      </w:r>
      <w:r>
        <w:rPr>
          <w:rFonts w:ascii="Times New Roman" w:eastAsia="Calibri" w:hAnsi="Times New Roman" w:cs="Times New Roman"/>
        </w:rPr>
        <w:t>złożon</w:t>
      </w:r>
      <w:r w:rsidR="00632CD0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ofert</w:t>
      </w:r>
      <w:r w:rsidR="00632CD0">
        <w:rPr>
          <w:rFonts w:ascii="Times New Roman" w:eastAsia="Calibri" w:hAnsi="Times New Roman" w:cs="Times New Roman"/>
        </w:rPr>
        <w:t>y</w:t>
      </w:r>
      <w:r w:rsidRPr="00391378">
        <w:rPr>
          <w:rFonts w:ascii="Times New Roman" w:eastAsia="Calibri" w:hAnsi="Times New Roman" w:cs="Times New Roman"/>
        </w:rPr>
        <w:t xml:space="preserve"> pod względem merytorycznym </w:t>
      </w:r>
    </w:p>
    <w:p w:rsidR="00E7428A" w:rsidRPr="00391378" w:rsidRDefault="00E7428A" w:rsidP="00E7428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>i formalnym.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D058EE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D058EE">
        <w:rPr>
          <w:rFonts w:ascii="Times New Roman" w:eastAsia="Calibri" w:hAnsi="Times New Roman" w:cs="Times New Roman"/>
        </w:rPr>
        <w:t xml:space="preserve">Komisja postanowiła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 xml:space="preserve">negatywnie </w:t>
      </w:r>
      <w:r w:rsidRPr="00D058EE">
        <w:rPr>
          <w:rFonts w:ascii="Times New Roman" w:eastAsia="Calibri" w:hAnsi="Times New Roman" w:cs="Times New Roman"/>
        </w:rPr>
        <w:t>przychylić</w:t>
      </w:r>
      <w:r>
        <w:rPr>
          <w:rFonts w:ascii="Times New Roman" w:eastAsia="Calibri" w:hAnsi="Times New Roman" w:cs="Times New Roman"/>
        </w:rPr>
        <w:t xml:space="preserve"> się do przyznania wnioskowan</w:t>
      </w:r>
      <w:r w:rsidR="00632CD0">
        <w:rPr>
          <w:rFonts w:ascii="Times New Roman" w:eastAsia="Calibri" w:hAnsi="Times New Roman" w:cs="Times New Roman"/>
        </w:rPr>
        <w:t>ych</w:t>
      </w:r>
      <w:r w:rsidRPr="00D058EE">
        <w:rPr>
          <w:rFonts w:ascii="Times New Roman" w:eastAsia="Calibri" w:hAnsi="Times New Roman" w:cs="Times New Roman"/>
        </w:rPr>
        <w:t xml:space="preserve"> dotacji 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0107AC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3"/>
          <w:szCs w:val="23"/>
        </w:rPr>
      </w:pPr>
      <w:r w:rsidRPr="00D058EE">
        <w:rPr>
          <w:rFonts w:ascii="Times New Roman" w:eastAsia="Calibri" w:hAnsi="Times New Roman" w:cs="Times New Roman"/>
        </w:rPr>
        <w:t xml:space="preserve">Po wyznaczonym terminie składania ofert </w:t>
      </w:r>
      <w:r w:rsidRPr="001F19A2">
        <w:rPr>
          <w:rFonts w:ascii="Times New Roman" w:eastAsia="Calibri" w:hAnsi="Times New Roman" w:cs="Times New Roman"/>
          <w:b/>
        </w:rPr>
        <w:t>nie wpłynęły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 xml:space="preserve"> wpłynęły</w:t>
      </w:r>
      <w:r w:rsidRPr="00D058EE">
        <w:rPr>
          <w:rFonts w:ascii="Times New Roman" w:eastAsia="Calibri" w:hAnsi="Times New Roman" w:cs="Times New Roman"/>
        </w:rPr>
        <w:t xml:space="preserve"> oferty .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Na tym posiedzenie komisji zakończono.</w:t>
      </w:r>
    </w:p>
    <w:p w:rsidR="006A258C" w:rsidRPr="00B00E92" w:rsidRDefault="003A3357" w:rsidP="00B00E92">
      <w:pPr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Data i podpisy komisji</w:t>
      </w:r>
    </w:p>
    <w:p w:rsidR="00B00E92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1F19A2" w:rsidRDefault="001F19A2" w:rsidP="001F19A2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5……………………………………………</w:t>
      </w:r>
    </w:p>
    <w:p w:rsidR="001F19A2" w:rsidRDefault="001F19A2" w:rsidP="003A3357">
      <w:pPr>
        <w:rPr>
          <w:rFonts w:ascii="ArialMT" w:hAnsi="ArialMT" w:cs="ArialMT"/>
          <w:sz w:val="23"/>
          <w:szCs w:val="23"/>
        </w:rPr>
      </w:pPr>
    </w:p>
    <w:sectPr w:rsidR="001F19A2" w:rsidSect="00300BF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974"/>
    <w:multiLevelType w:val="multilevel"/>
    <w:tmpl w:val="8D16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1">
    <w:nsid w:val="0D37289C"/>
    <w:multiLevelType w:val="hybridMultilevel"/>
    <w:tmpl w:val="4E3CE874"/>
    <w:lvl w:ilvl="0" w:tplc="890E60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4168"/>
    <w:multiLevelType w:val="hybridMultilevel"/>
    <w:tmpl w:val="15747A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620E"/>
    <w:multiLevelType w:val="hybridMultilevel"/>
    <w:tmpl w:val="E58E38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7D1BC6"/>
    <w:multiLevelType w:val="multilevel"/>
    <w:tmpl w:val="8D16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5">
    <w:nsid w:val="345C78F0"/>
    <w:multiLevelType w:val="hybridMultilevel"/>
    <w:tmpl w:val="B54219C2"/>
    <w:lvl w:ilvl="0" w:tplc="416A0FE8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8C7"/>
    <w:multiLevelType w:val="hybridMultilevel"/>
    <w:tmpl w:val="7C903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645C"/>
    <w:multiLevelType w:val="hybridMultilevel"/>
    <w:tmpl w:val="D414A976"/>
    <w:lvl w:ilvl="0" w:tplc="BE9637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C86447"/>
    <w:multiLevelType w:val="hybridMultilevel"/>
    <w:tmpl w:val="7D44FE7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247F"/>
    <w:multiLevelType w:val="hybridMultilevel"/>
    <w:tmpl w:val="577A46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076A1B"/>
    <w:multiLevelType w:val="hybridMultilevel"/>
    <w:tmpl w:val="A868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F042B"/>
    <w:multiLevelType w:val="hybridMultilevel"/>
    <w:tmpl w:val="1A84AEA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A6173"/>
    <w:multiLevelType w:val="hybridMultilevel"/>
    <w:tmpl w:val="2E92F942"/>
    <w:lvl w:ilvl="0" w:tplc="DDD6F24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6A78C8"/>
    <w:multiLevelType w:val="hybridMultilevel"/>
    <w:tmpl w:val="B09E35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F23B32"/>
    <w:multiLevelType w:val="hybridMultilevel"/>
    <w:tmpl w:val="76F872AC"/>
    <w:lvl w:ilvl="0" w:tplc="79507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3A3357"/>
    <w:rsid w:val="000107AC"/>
    <w:rsid w:val="00073D3D"/>
    <w:rsid w:val="000D6584"/>
    <w:rsid w:val="00106959"/>
    <w:rsid w:val="00162B80"/>
    <w:rsid w:val="00181573"/>
    <w:rsid w:val="001C4D7F"/>
    <w:rsid w:val="001E43F9"/>
    <w:rsid w:val="001F19A2"/>
    <w:rsid w:val="00202B29"/>
    <w:rsid w:val="002036C4"/>
    <w:rsid w:val="00256340"/>
    <w:rsid w:val="00270B27"/>
    <w:rsid w:val="002D3B50"/>
    <w:rsid w:val="00300BF2"/>
    <w:rsid w:val="00391378"/>
    <w:rsid w:val="003A3357"/>
    <w:rsid w:val="003F0ABD"/>
    <w:rsid w:val="00410620"/>
    <w:rsid w:val="00416233"/>
    <w:rsid w:val="00457929"/>
    <w:rsid w:val="0047020D"/>
    <w:rsid w:val="00484DFA"/>
    <w:rsid w:val="004A70C4"/>
    <w:rsid w:val="004D758C"/>
    <w:rsid w:val="005B5D1C"/>
    <w:rsid w:val="005B71C8"/>
    <w:rsid w:val="005E005C"/>
    <w:rsid w:val="005F5430"/>
    <w:rsid w:val="00600497"/>
    <w:rsid w:val="00632CD0"/>
    <w:rsid w:val="006A258C"/>
    <w:rsid w:val="007321CF"/>
    <w:rsid w:val="00761A0A"/>
    <w:rsid w:val="007D1B1F"/>
    <w:rsid w:val="007E40AB"/>
    <w:rsid w:val="00800E9E"/>
    <w:rsid w:val="008F118F"/>
    <w:rsid w:val="008F5AC1"/>
    <w:rsid w:val="00912698"/>
    <w:rsid w:val="00913803"/>
    <w:rsid w:val="00950E08"/>
    <w:rsid w:val="009A491F"/>
    <w:rsid w:val="009B412B"/>
    <w:rsid w:val="009E7136"/>
    <w:rsid w:val="00A111AD"/>
    <w:rsid w:val="00A3001B"/>
    <w:rsid w:val="00A630A1"/>
    <w:rsid w:val="00A840E8"/>
    <w:rsid w:val="00AD0F29"/>
    <w:rsid w:val="00AF702E"/>
    <w:rsid w:val="00B00E92"/>
    <w:rsid w:val="00B105D8"/>
    <w:rsid w:val="00B35EED"/>
    <w:rsid w:val="00B815F3"/>
    <w:rsid w:val="00BA4A34"/>
    <w:rsid w:val="00BA7A06"/>
    <w:rsid w:val="00BD3E0B"/>
    <w:rsid w:val="00BE0A54"/>
    <w:rsid w:val="00BE30FB"/>
    <w:rsid w:val="00C07B6C"/>
    <w:rsid w:val="00C70311"/>
    <w:rsid w:val="00C8725C"/>
    <w:rsid w:val="00CD4E75"/>
    <w:rsid w:val="00D058EE"/>
    <w:rsid w:val="00D07A2B"/>
    <w:rsid w:val="00D407D9"/>
    <w:rsid w:val="00D474B3"/>
    <w:rsid w:val="00D50009"/>
    <w:rsid w:val="00D644E8"/>
    <w:rsid w:val="00D65D89"/>
    <w:rsid w:val="00DA014A"/>
    <w:rsid w:val="00DD52C9"/>
    <w:rsid w:val="00DF0845"/>
    <w:rsid w:val="00E616FA"/>
    <w:rsid w:val="00E7428A"/>
    <w:rsid w:val="00E81D37"/>
    <w:rsid w:val="00E83008"/>
    <w:rsid w:val="00E84249"/>
    <w:rsid w:val="00EC5385"/>
    <w:rsid w:val="00ED642A"/>
    <w:rsid w:val="00F203DE"/>
    <w:rsid w:val="00FE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3357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  <w:style w:type="paragraph" w:customStyle="1" w:styleId="Paragraf1">
    <w:name w:val="Paragraf1"/>
    <w:basedOn w:val="Normalny"/>
    <w:qFormat/>
    <w:rsid w:val="003A3357"/>
    <w:pPr>
      <w:spacing w:after="120" w:line="360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227C-99F2-4BEF-B82A-D61B63CC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40</cp:revision>
  <cp:lastPrinted>2018-02-13T11:22:00Z</cp:lastPrinted>
  <dcterms:created xsi:type="dcterms:W3CDTF">2012-01-18T09:10:00Z</dcterms:created>
  <dcterms:modified xsi:type="dcterms:W3CDTF">2018-02-13T12:17:00Z</dcterms:modified>
</cp:coreProperties>
</file>