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4027CD" w:rsidRPr="006E5F5C" w:rsidRDefault="004027CD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3173DB">
        <w:rPr>
          <w:rFonts w:ascii="Cambria" w:hAnsi="Cambria"/>
          <w:b/>
          <w:bCs/>
        </w:rPr>
        <w:t>ZP.271.</w:t>
      </w:r>
      <w:r w:rsidR="00F95BD3">
        <w:rPr>
          <w:rFonts w:ascii="Cambria" w:hAnsi="Cambria"/>
          <w:b/>
          <w:bCs/>
        </w:rPr>
        <w:t>3</w:t>
      </w:r>
      <w:r w:rsidR="003173DB">
        <w:rPr>
          <w:rFonts w:ascii="Cambria" w:hAnsi="Cambria"/>
          <w:b/>
          <w:bCs/>
        </w:rPr>
        <w:t>.2020</w:t>
      </w:r>
      <w:r w:rsidRPr="004027C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1549B8" w:rsidTr="00484AAA">
        <w:tc>
          <w:tcPr>
            <w:tcW w:w="9120" w:type="dxa"/>
            <w:shd w:val="clear" w:color="auto" w:fill="D9D9D9" w:themeFill="background1" w:themeFillShade="D9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4B362E" w:rsidRPr="002C5212" w:rsidRDefault="004B362E" w:rsidP="004B362E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C5212">
        <w:rPr>
          <w:rFonts w:ascii="Cambria" w:hAnsi="Cambria" w:cs="Arial"/>
          <w:b/>
          <w:bCs/>
          <w:color w:val="000000" w:themeColor="text1"/>
        </w:rPr>
        <w:t xml:space="preserve">Gmina Dzwola </w:t>
      </w:r>
      <w:r w:rsidRPr="002C5212">
        <w:rPr>
          <w:rFonts w:ascii="Cambria" w:hAnsi="Cambria" w:cs="Arial"/>
          <w:bCs/>
          <w:color w:val="000000" w:themeColor="text1"/>
        </w:rPr>
        <w:t>zwana dalej</w:t>
      </w:r>
      <w:r w:rsidRPr="002C5212">
        <w:rPr>
          <w:rFonts w:ascii="Cambria" w:hAnsi="Cambria" w:cs="Arial"/>
          <w:b/>
          <w:bCs/>
          <w:color w:val="000000" w:themeColor="text1"/>
        </w:rPr>
        <w:t xml:space="preserve"> </w:t>
      </w:r>
      <w:r w:rsidRPr="002C5212">
        <w:rPr>
          <w:rFonts w:ascii="Cambria" w:hAnsi="Cambria" w:cs="Arial"/>
          <w:bCs/>
          <w:color w:val="000000" w:themeColor="text1"/>
        </w:rPr>
        <w:t>„Zamawiającym”,</w:t>
      </w:r>
    </w:p>
    <w:p w:rsidR="004B362E" w:rsidRPr="002C5212" w:rsidRDefault="004B362E" w:rsidP="004B362E">
      <w:pPr>
        <w:pStyle w:val="Akapitzlist"/>
        <w:spacing w:line="276" w:lineRule="auto"/>
        <w:ind w:left="284"/>
        <w:rPr>
          <w:rFonts w:ascii="Cambria" w:hAnsi="Cambria"/>
        </w:rPr>
      </w:pPr>
      <w:r w:rsidRPr="002C5212">
        <w:rPr>
          <w:rFonts w:ascii="Cambria" w:hAnsi="Cambria"/>
        </w:rPr>
        <w:t>Dzwola 168, 23-304 Dzwola,</w:t>
      </w:r>
    </w:p>
    <w:p w:rsidR="004B362E" w:rsidRPr="002C5212" w:rsidRDefault="004B362E" w:rsidP="004B362E">
      <w:pPr>
        <w:pStyle w:val="Akapitzlist"/>
        <w:spacing w:line="276" w:lineRule="auto"/>
        <w:ind w:left="284"/>
        <w:rPr>
          <w:rFonts w:ascii="Cambria" w:hAnsi="Cambria"/>
        </w:rPr>
      </w:pPr>
      <w:r w:rsidRPr="002C5212">
        <w:rPr>
          <w:rFonts w:ascii="Cambria" w:hAnsi="Cambria"/>
        </w:rPr>
        <w:t>NIP: 8621614932, REGON: 830409577;</w:t>
      </w:r>
    </w:p>
    <w:p w:rsidR="004B362E" w:rsidRPr="002C5212" w:rsidRDefault="004B362E" w:rsidP="004B362E">
      <w:pPr>
        <w:pStyle w:val="Akapitzlist"/>
        <w:spacing w:line="276" w:lineRule="auto"/>
        <w:ind w:left="284"/>
        <w:rPr>
          <w:rFonts w:ascii="Cambria" w:hAnsi="Cambria"/>
        </w:rPr>
      </w:pPr>
      <w:r w:rsidRPr="002C5212">
        <w:rPr>
          <w:rFonts w:ascii="Cambria" w:hAnsi="Cambria"/>
        </w:rPr>
        <w:t>nr telefonu +48 (15) 8752215, nr faksu +48 (15) 8752223</w:t>
      </w:r>
    </w:p>
    <w:p w:rsidR="004B362E" w:rsidRPr="002C5212" w:rsidRDefault="004B362E" w:rsidP="004B362E">
      <w:pPr>
        <w:pStyle w:val="Akapitzlist"/>
        <w:spacing w:line="276" w:lineRule="auto"/>
        <w:ind w:left="284"/>
        <w:rPr>
          <w:rFonts w:ascii="Cambria" w:hAnsi="Cambria"/>
        </w:rPr>
      </w:pPr>
      <w:r w:rsidRPr="002C5212">
        <w:rPr>
          <w:rFonts w:ascii="Cambria" w:hAnsi="Cambria"/>
        </w:rPr>
        <w:t xml:space="preserve">Adres poczty elektronicznej: </w:t>
      </w:r>
      <w:r w:rsidRPr="002C5212">
        <w:rPr>
          <w:rFonts w:ascii="Cambria" w:hAnsi="Cambria"/>
          <w:color w:val="0070C0"/>
          <w:u w:val="single"/>
        </w:rPr>
        <w:t>ugdzwola@mbnet.pl</w:t>
      </w:r>
    </w:p>
    <w:p w:rsidR="004B362E" w:rsidRPr="005F08A3" w:rsidRDefault="004B362E" w:rsidP="004B362E">
      <w:pPr>
        <w:pStyle w:val="Akapitzlist"/>
        <w:spacing w:line="276" w:lineRule="auto"/>
        <w:ind w:left="284"/>
        <w:rPr>
          <w:rFonts w:ascii="Cambria" w:hAnsi="Cambria"/>
          <w:color w:val="0070C0"/>
          <w:u w:val="single"/>
        </w:rPr>
      </w:pPr>
      <w:r w:rsidRPr="002C5212">
        <w:rPr>
          <w:rFonts w:ascii="Cambria" w:hAnsi="Cambria"/>
        </w:rPr>
        <w:t xml:space="preserve">Strona internetowa BIP: </w:t>
      </w:r>
      <w:hyperlink r:id="rId8" w:history="1">
        <w:r w:rsidRPr="005F08A3">
          <w:rPr>
            <w:rStyle w:val="Hipercze"/>
            <w:rFonts w:ascii="Cambria" w:hAnsi="Cambria"/>
            <w:color w:val="0070C0"/>
          </w:rPr>
          <w:t>https://ugdzwola.bip.lubelskie.pl</w:t>
        </w:r>
      </w:hyperlink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9D26BC" w:rsidTr="00484AAA">
        <w:tc>
          <w:tcPr>
            <w:tcW w:w="9120" w:type="dxa"/>
            <w:shd w:val="clear" w:color="auto" w:fill="D9D9D9" w:themeFill="background1" w:themeFillShade="D9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Pr="004D3561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8B5830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 w:rsidRPr="008B5830">
        <w:rPr>
          <w:rFonts w:ascii="Cambria" w:hAnsi="Cambria" w:cs="Arial"/>
          <w:b/>
          <w:iCs/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8B5830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8B5830">
        <w:rPr>
          <w:rFonts w:ascii="Cambria" w:hAnsi="Cambria" w:cs="Arial"/>
          <w:iCs/>
          <w:noProof/>
          <w:sz w:val="22"/>
          <w:szCs w:val="22"/>
          <w:lang w:eastAsia="pl-PL"/>
        </w:rPr>
        <w:pict>
          <v:rect id="Prostokąt 1" o:spid="_x0000_s1027" style="position:absolute;left:0;text-align:left;margin-left:41.05pt;margin-top:18.1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7E49B6">
        <w:tc>
          <w:tcPr>
            <w:tcW w:w="912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OFEROWANY PRZEDMIOT ZAMÓWIENIA.</w:t>
            </w:r>
          </w:p>
        </w:tc>
      </w:tr>
    </w:tbl>
    <w:p w:rsidR="009D26BC" w:rsidRPr="002A303A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5"/>
          <w:szCs w:val="15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8437A1" w:rsidRPr="007A7E41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7204BD" w:rsidRPr="003D627F" w:rsidRDefault="003D627F" w:rsidP="007204BD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3D627F">
        <w:rPr>
          <w:rFonts w:ascii="Cambria" w:hAnsi="Cambria"/>
          <w:b/>
          <w:sz w:val="26"/>
          <w:szCs w:val="26"/>
        </w:rPr>
        <w:t>„</w:t>
      </w:r>
      <w:r w:rsidR="004B362E" w:rsidRPr="004B362E">
        <w:rPr>
          <w:rFonts w:ascii="Cambria" w:hAnsi="Cambria"/>
          <w:b/>
          <w:sz w:val="26"/>
          <w:szCs w:val="26"/>
        </w:rPr>
        <w:t>Termomodernizacja budynku Zespołu Szkół w Dzwoli i budynku Szkoły Podstawowej w Kocudzy</w:t>
      </w:r>
      <w:r w:rsidRPr="003D627F">
        <w:rPr>
          <w:rFonts w:ascii="Cambria" w:hAnsi="Cambria"/>
          <w:b/>
          <w:sz w:val="26"/>
          <w:szCs w:val="26"/>
        </w:rPr>
        <w:t>”</w:t>
      </w:r>
    </w:p>
    <w:p w:rsidR="007967ED" w:rsidRPr="007A7E41" w:rsidRDefault="007967ED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5B5907" w:rsidRPr="00AA2A03" w:rsidRDefault="005B5907" w:rsidP="005B5907">
      <w:pPr>
        <w:spacing w:line="276" w:lineRule="auto"/>
        <w:jc w:val="both"/>
        <w:rPr>
          <w:rFonts w:ascii="Cambria" w:hAnsi="Cambria" w:cs="Arial"/>
          <w:bCs/>
          <w:iCs/>
          <w:sz w:val="16"/>
          <w:szCs w:val="16"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5B5907" w:rsidTr="00C152D5">
        <w:trPr>
          <w:jc w:val="center"/>
        </w:trPr>
        <w:tc>
          <w:tcPr>
            <w:tcW w:w="9045" w:type="dxa"/>
            <w:shd w:val="pct10" w:color="auto" w:fill="auto"/>
          </w:tcPr>
          <w:p w:rsidR="005B5907" w:rsidRPr="00AF7137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AF7137">
              <w:rPr>
                <w:rFonts w:ascii="Cambria" w:hAnsi="Cambria" w:cs="Arial"/>
                <w:b/>
                <w:iCs/>
                <w:color w:val="0070C0"/>
              </w:rPr>
              <w:t>w zakresie części 1 zamówienia*:</w:t>
            </w:r>
          </w:p>
          <w:p w:rsidR="005B5907" w:rsidRPr="0021016B" w:rsidRDefault="005B5907" w:rsidP="005B5907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5B5907">
              <w:rPr>
                <w:rFonts w:ascii="Cambria" w:hAnsi="Cambria" w:cs="Arial"/>
                <w:b/>
                <w:iCs/>
              </w:rPr>
              <w:t>Termomodernizacja budynku Zespołu Szkół w Dzwoli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C2146C" w:rsidRPr="005F117E" w:rsidRDefault="00C2146C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B4125B" w:rsidRPr="00EF166A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B4125B" w:rsidRPr="00EF166A" w:rsidRDefault="00B4125B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B4125B" w:rsidRPr="00EF166A" w:rsidRDefault="00B4125B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B4125B" w:rsidRPr="00EF166A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B4125B" w:rsidRDefault="00B4125B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F65F01">
        <w:rPr>
          <w:rFonts w:ascii="Cambria" w:hAnsi="Cambria" w:cs="Arial"/>
          <w:iCs/>
        </w:rPr>
        <w:t xml:space="preserve"> </w:t>
      </w:r>
    </w:p>
    <w:p w:rsidR="00B4125B" w:rsidRDefault="00B4125B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5B5907" w:rsidRDefault="005B5907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</w:p>
    <w:tbl>
      <w:tblPr>
        <w:tblStyle w:val="Tabela-Siatka"/>
        <w:tblW w:w="9045" w:type="dxa"/>
        <w:jc w:val="center"/>
        <w:tblBorders>
          <w:insideH w:val="none" w:sz="0" w:space="0" w:color="auto"/>
          <w:insideV w:val="none" w:sz="0" w:space="0" w:color="auto"/>
        </w:tblBorders>
        <w:shd w:val="pct10" w:color="auto" w:fill="auto"/>
        <w:tblLayout w:type="fixed"/>
        <w:tblLook w:val="04A0"/>
      </w:tblPr>
      <w:tblGrid>
        <w:gridCol w:w="9045"/>
      </w:tblGrid>
      <w:tr w:rsidR="005B5907" w:rsidTr="00C152D5">
        <w:trPr>
          <w:jc w:val="center"/>
        </w:trPr>
        <w:tc>
          <w:tcPr>
            <w:tcW w:w="9045" w:type="dxa"/>
            <w:shd w:val="pct10" w:color="auto" w:fill="auto"/>
          </w:tcPr>
          <w:p w:rsidR="005B5907" w:rsidRPr="00AF7137" w:rsidRDefault="005B5907" w:rsidP="00C152D5">
            <w:pPr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r w:rsidRPr="00AF7137">
              <w:rPr>
                <w:rFonts w:ascii="Cambria" w:hAnsi="Cambria" w:cs="Arial"/>
                <w:b/>
                <w:iCs/>
                <w:color w:val="0070C0"/>
              </w:rPr>
              <w:t xml:space="preserve">w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2</w:t>
            </w:r>
            <w:r w:rsidRPr="00AF7137">
              <w:rPr>
                <w:rFonts w:ascii="Cambria" w:hAnsi="Cambria" w:cs="Arial"/>
                <w:b/>
                <w:iCs/>
                <w:color w:val="0070C0"/>
              </w:rPr>
              <w:t xml:space="preserve"> zamówienia*:</w:t>
            </w:r>
          </w:p>
          <w:p w:rsidR="005B5907" w:rsidRPr="0021016B" w:rsidRDefault="005B5907" w:rsidP="00C152D5">
            <w:pPr>
              <w:jc w:val="center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Pr="005B5907">
              <w:rPr>
                <w:rFonts w:ascii="Cambria" w:hAnsi="Cambria" w:cs="Arial"/>
                <w:b/>
                <w:iCs/>
              </w:rPr>
              <w:t xml:space="preserve">Termomodernizacja budynku </w:t>
            </w:r>
            <w:r w:rsidR="00F95BD3" w:rsidRPr="005B5907">
              <w:rPr>
                <w:rFonts w:ascii="Cambria" w:hAnsi="Cambria" w:cs="Arial"/>
                <w:b/>
                <w:iCs/>
              </w:rPr>
              <w:t xml:space="preserve">Zespołu Szkół </w:t>
            </w:r>
            <w:r w:rsidRPr="005B5907">
              <w:rPr>
                <w:rFonts w:ascii="Cambria" w:hAnsi="Cambria" w:cs="Arial"/>
                <w:b/>
                <w:iCs/>
              </w:rPr>
              <w:t>w Kocudzy</w:t>
            </w:r>
            <w:r w:rsidRPr="004308F0"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:rsidR="005B5907" w:rsidRPr="005B5907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5B5907" w:rsidRPr="005F117E" w:rsidRDefault="005B5907" w:rsidP="005B5907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5B5907" w:rsidRPr="00EF166A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5B5907" w:rsidRPr="00EF166A" w:rsidRDefault="005B5907" w:rsidP="005B5907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5B5907" w:rsidRPr="00EF166A" w:rsidRDefault="005B5907" w:rsidP="005B5907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5B5907" w:rsidRPr="00EF166A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5B5907" w:rsidRDefault="005B5907" w:rsidP="005B5907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 xml:space="preserve">, </w:t>
      </w:r>
    </w:p>
    <w:p w:rsidR="005B5907" w:rsidRDefault="005B5907" w:rsidP="005B5907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5B5907" w:rsidRDefault="005B5907" w:rsidP="005B5907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 w:rsidRPr="002F0055">
        <w:rPr>
          <w:rStyle w:val="Odwoanieprzypisudolnego"/>
          <w:rFonts w:ascii="Cambria" w:hAnsi="Cambria"/>
          <w:b/>
        </w:rPr>
        <w:footnoteReference w:id="4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Pr="00B4125B" w:rsidRDefault="00B4125B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  <w:bookmarkStart w:id="0" w:name="_GoBack"/>
      <w:bookmarkEnd w:id="0"/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W przypadku utajnienia oferty Wykonawca nie później niż w terminie składania ofert musi wykazać, że zastrzeżone informacje stanowią tajemnicę przedsiębiorstwa, </w:t>
      </w:r>
    </w:p>
    <w:p w:rsidR="006271F9" w:rsidRPr="001B3C60" w:rsidRDefault="006271F9" w:rsidP="006271F9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w szczególności określając, w jaki sposób zostały spełnione przesłanki, o których mowa w art. 11 ust. 2 ustawy z 16 kwietnia 1993 r. o zwalczaniu nieuczciwej konkurencji (Dz. U. z 2018 r., poz. 419, 1637), zgodnie z którym przez tajemnicę przedsiębiorstwa rozumie się: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informacje techniczne, technologiczne, organizacyjne przedsiębiorstwa lub inne informacje posiadające wartość gospodarczą, 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 xml:space="preserve">które jako całość lub w szczególnym zestawieniu i zbiorze ich elementów nie są powszechnie znane osobom zwykle zajmującym się tym rodzajem informacji albo nie są łatwo dostępne dla takich osób, </w:t>
      </w:r>
    </w:p>
    <w:p w:rsidR="006271F9" w:rsidRPr="001B3C60" w:rsidRDefault="006271F9" w:rsidP="006271F9">
      <w:pPr>
        <w:pStyle w:val="Akapitzlist"/>
        <w:numPr>
          <w:ilvl w:val="0"/>
          <w:numId w:val="35"/>
        </w:numPr>
        <w:spacing w:line="276" w:lineRule="auto"/>
        <w:ind w:left="595" w:hanging="283"/>
        <w:jc w:val="both"/>
        <w:rPr>
          <w:rFonts w:ascii="Cambria" w:hAnsi="Cambria" w:cs="Arial"/>
          <w:i/>
          <w:sz w:val="22"/>
          <w:szCs w:val="22"/>
        </w:rPr>
      </w:pPr>
      <w:r w:rsidRPr="001B3C60">
        <w:rPr>
          <w:rFonts w:ascii="Cambria" w:hAnsi="Cambria" w:cs="Arial"/>
          <w:i/>
          <w:sz w:val="22"/>
          <w:szCs w:val="22"/>
        </w:rPr>
        <w:t>o ile uprawniony do korzystania z informacji lub rozporządzania nimi podjął, przy zachowaniu należytej staranności, działania w celu utrzymania ich w poufności.</w:t>
      </w:r>
    </w:p>
    <w:p w:rsidR="008437A1" w:rsidRPr="003D627F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0"/>
          <w:szCs w:val="10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Składając niniejszą ofertę, zgodnie z art. 91 ust. 3a ustawy P</w:t>
      </w:r>
      <w:r w:rsidR="00B46E74">
        <w:rPr>
          <w:rFonts w:ascii="Cambria" w:hAnsi="Cambria" w:cs="Arial"/>
          <w:iCs/>
        </w:rPr>
        <w:t>z</w:t>
      </w:r>
      <w:r w:rsidR="007A7E41">
        <w:rPr>
          <w:rFonts w:ascii="Cambria" w:hAnsi="Cambria" w:cs="Arial"/>
          <w:iCs/>
        </w:rPr>
        <w:t>p</w:t>
      </w:r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5"/>
      </w:r>
      <w:r w:rsidRPr="002F2D38">
        <w:rPr>
          <w:rFonts w:ascii="Cambria" w:hAnsi="Cambria" w:cs="Arial"/>
          <w:iCs/>
        </w:rPr>
        <w:t>:</w:t>
      </w:r>
    </w:p>
    <w:p w:rsidR="008437A1" w:rsidRDefault="008B583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8B5830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>
        <w:rPr>
          <w:rFonts w:ascii="Cambria" w:hAnsi="Cambria" w:cs="Arial"/>
          <w:b/>
          <w:bCs/>
        </w:rPr>
      </w:r>
      <w:r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Pr="00110B44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15"/>
          <w:szCs w:val="15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6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6271F9" w:rsidRDefault="006271F9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7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7ED" w:rsidRPr="00E0716E" w:rsidRDefault="007967ED" w:rsidP="007967ED">
      <w:pPr>
        <w:pStyle w:val="NormalnyWeb"/>
        <w:spacing w:line="276" w:lineRule="auto"/>
        <w:jc w:val="both"/>
        <w:rPr>
          <w:rFonts w:ascii="Cambria" w:hAnsi="Cambria" w:cs="Arial"/>
          <w:sz w:val="21"/>
          <w:szCs w:val="21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8437A1" w:rsidTr="00484AAA">
        <w:tc>
          <w:tcPr>
            <w:tcW w:w="9120" w:type="dxa"/>
            <w:shd w:val="clear" w:color="auto" w:fill="D9D9D9" w:themeFill="background1" w:themeFillShade="D9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4A0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7204BD">
              <w:rPr>
                <w:rFonts w:ascii="Cambria" w:hAnsi="Cambria" w:cs="Arial"/>
                <w:b/>
                <w:iCs/>
                <w:u w:val="single"/>
              </w:rPr>
              <w:t>10</w:t>
            </w:r>
            <w:r w:rsidR="00841683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7967ED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484AAA">
      <w:pPr>
        <w:spacing w:after="120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8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8940" w:type="dxa"/>
        <w:tblCellMar>
          <w:left w:w="0" w:type="dxa"/>
          <w:right w:w="0" w:type="dxa"/>
        </w:tblCellMar>
        <w:tblLook w:val="0000"/>
      </w:tblPr>
      <w:tblGrid>
        <w:gridCol w:w="597"/>
        <w:gridCol w:w="3805"/>
        <w:gridCol w:w="2485"/>
        <w:gridCol w:w="2053"/>
      </w:tblGrid>
      <w:tr w:rsidR="009D0600" w:rsidRPr="00FC4A79" w:rsidTr="005B5907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5B5907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9D0600" w:rsidRPr="00FC4A79" w:rsidTr="005B5907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5B5907">
        <w:trPr>
          <w:trHeight w:val="231"/>
        </w:trPr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6271F9" w:rsidRDefault="006271F9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120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120"/>
      </w:tblGrid>
      <w:tr w:rsidR="007E49B6" w:rsidTr="00484AAA">
        <w:tc>
          <w:tcPr>
            <w:tcW w:w="9120" w:type="dxa"/>
            <w:shd w:val="clear" w:color="auto" w:fill="D9D9D9" w:themeFill="background1" w:themeFillShade="D9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Pr="00B14DAB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4A0"/>
      </w:tblPr>
      <w:tblGrid>
        <w:gridCol w:w="9078"/>
      </w:tblGrid>
      <w:tr w:rsidR="00FC4A79" w:rsidRPr="00097E29" w:rsidTr="00B14DAB">
        <w:trPr>
          <w:trHeight w:val="2956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C2146C" w:rsidRDefault="00C7600D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 w:rsidR="00B14DAB">
              <w:rPr>
                <w:rFonts w:ascii="Cambria" w:hAnsi="Cambria" w:cs="Arial"/>
                <w:iCs/>
              </w:rPr>
              <w:t>...............................</w:t>
            </w:r>
            <w:r w:rsidR="00110B44">
              <w:rPr>
                <w:rFonts w:ascii="Cambria" w:hAnsi="Cambria" w:cs="Arial"/>
                <w:iCs/>
              </w:rPr>
              <w:t>..</w:t>
            </w:r>
          </w:p>
          <w:p w:rsidR="00110B44" w:rsidRPr="00FC4A79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110B44" w:rsidRPr="00B14DAB" w:rsidRDefault="00110B44" w:rsidP="00110B44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</w:t>
            </w:r>
            <w:r>
              <w:rPr>
                <w:rFonts w:ascii="Cambria" w:hAnsi="Cambria" w:cs="Arial"/>
                <w:iCs/>
              </w:rPr>
              <w:t>.................................</w:t>
            </w:r>
          </w:p>
        </w:tc>
      </w:tr>
    </w:tbl>
    <w:p w:rsidR="00135475" w:rsidRDefault="0013547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110B44" w:rsidRDefault="00110B44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p w:rsidR="00484AAA" w:rsidRDefault="00484AAA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0D0" w:rsidRDefault="003C70D0" w:rsidP="001F1344">
      <w:r>
        <w:separator/>
      </w:r>
    </w:p>
  </w:endnote>
  <w:endnote w:type="continuationSeparator" w:id="0">
    <w:p w:rsidR="003C70D0" w:rsidRDefault="003C70D0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E9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D0E9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8B5830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0D0" w:rsidRDefault="003C70D0" w:rsidP="001F1344">
      <w:r>
        <w:separator/>
      </w:r>
    </w:p>
  </w:footnote>
  <w:footnote w:type="continuationSeparator" w:id="0">
    <w:p w:rsidR="003C70D0" w:rsidRDefault="003C70D0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B4125B" w:rsidRDefault="00B4125B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5B5907" w:rsidRDefault="005B5907" w:rsidP="005B5907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5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6">
    <w:p w:rsidR="008437A1" w:rsidRPr="00484AAA" w:rsidRDefault="008437A1" w:rsidP="00484AAA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484AAA">
        <w:rPr>
          <w:rStyle w:val="Odwoanieprzypisudolnego"/>
          <w:rFonts w:ascii="Cambria" w:hAnsi="Cambria"/>
          <w:sz w:val="16"/>
          <w:szCs w:val="16"/>
        </w:rPr>
        <w:footnoteRef/>
      </w:r>
      <w:r w:rsidRPr="00484AAA">
        <w:rPr>
          <w:rFonts w:ascii="Cambria" w:hAnsi="Cambria"/>
          <w:sz w:val="16"/>
          <w:szCs w:val="16"/>
        </w:rPr>
        <w:t>N</w:t>
      </w:r>
      <w:r w:rsidRPr="00484AAA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7">
    <w:p w:rsidR="0081579C" w:rsidRPr="003F7A6B" w:rsidRDefault="0081579C" w:rsidP="00484AAA">
      <w:pPr>
        <w:pStyle w:val="Tekstprzypisudolnego"/>
        <w:jc w:val="both"/>
        <w:rPr>
          <w:sz w:val="16"/>
          <w:szCs w:val="16"/>
        </w:rPr>
      </w:pPr>
      <w:r w:rsidRPr="00484AAA">
        <w:rPr>
          <w:rStyle w:val="Odwoanieprzypisudolnego"/>
          <w:sz w:val="16"/>
          <w:szCs w:val="16"/>
        </w:rPr>
        <w:footnoteRef/>
      </w:r>
      <w:r w:rsidRPr="00484AAA">
        <w:rPr>
          <w:sz w:val="16"/>
          <w:szCs w:val="16"/>
        </w:rPr>
        <w:t xml:space="preserve"> </w:t>
      </w:r>
      <w:r w:rsidRPr="00484AAA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7E49B6" w:rsidRPr="00FC4A79" w:rsidRDefault="007E49B6" w:rsidP="007E49B6">
      <w:pPr>
        <w:pStyle w:val="Tekstprzypisudolnego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2E" w:rsidRPr="00CB4DA9" w:rsidRDefault="004B362E" w:rsidP="004B362E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62E" w:rsidRDefault="004B362E" w:rsidP="004B362E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>pn</w:t>
    </w:r>
    <w:r w:rsidRPr="00375993">
      <w:rPr>
        <w:rFonts w:ascii="Cambria" w:hAnsi="Cambria"/>
        <w:bCs/>
        <w:i/>
        <w:color w:val="000000"/>
        <w:sz w:val="18"/>
        <w:szCs w:val="18"/>
      </w:rPr>
      <w:t xml:space="preserve">. 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„</w:t>
    </w:r>
    <w:r>
      <w:rPr>
        <w:rFonts w:ascii="Cambria" w:hAnsi="Cambria"/>
        <w:b/>
        <w:bCs/>
        <w:i/>
        <w:color w:val="000000"/>
        <w:sz w:val="18"/>
        <w:szCs w:val="18"/>
      </w:rPr>
      <w:t>Poprawa efektywności energetycznej obiektów użytecznoś</w:t>
    </w:r>
    <w:r w:rsidRPr="0044202E">
      <w:rPr>
        <w:rFonts w:ascii="Cambria" w:hAnsi="Cambria"/>
        <w:b/>
        <w:bCs/>
        <w:i/>
        <w:color w:val="000000"/>
        <w:sz w:val="18"/>
        <w:szCs w:val="18"/>
      </w:rPr>
      <w:t>ci publicznej w gminie Dzwola</w:t>
    </w:r>
    <w:r w:rsidRPr="00375993">
      <w:rPr>
        <w:rFonts w:ascii="Cambria" w:hAnsi="Cambria"/>
        <w:b/>
        <w:bCs/>
        <w:i/>
        <w:color w:val="000000"/>
        <w:sz w:val="18"/>
        <w:szCs w:val="18"/>
      </w:rPr>
      <w:t>”</w:t>
    </w:r>
    <w:r w:rsidRPr="00375993"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4B362E" w:rsidRDefault="004B362E" w:rsidP="004B362E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2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962DC"/>
    <w:multiLevelType w:val="hybridMultilevel"/>
    <w:tmpl w:val="A38A5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30"/>
  </w:num>
  <w:num w:numId="4">
    <w:abstractNumId w:val="17"/>
  </w:num>
  <w:num w:numId="5">
    <w:abstractNumId w:val="27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18"/>
  </w:num>
  <w:num w:numId="13">
    <w:abstractNumId w:val="7"/>
  </w:num>
  <w:num w:numId="14">
    <w:abstractNumId w:val="15"/>
  </w:num>
  <w:num w:numId="15">
    <w:abstractNumId w:val="35"/>
  </w:num>
  <w:num w:numId="16">
    <w:abstractNumId w:val="22"/>
  </w:num>
  <w:num w:numId="17">
    <w:abstractNumId w:val="14"/>
  </w:num>
  <w:num w:numId="18">
    <w:abstractNumId w:val="28"/>
  </w:num>
  <w:num w:numId="19">
    <w:abstractNumId w:val="9"/>
  </w:num>
  <w:num w:numId="20">
    <w:abstractNumId w:val="26"/>
  </w:num>
  <w:num w:numId="21">
    <w:abstractNumId w:val="21"/>
  </w:num>
  <w:num w:numId="22">
    <w:abstractNumId w:val="6"/>
  </w:num>
  <w:num w:numId="23">
    <w:abstractNumId w:val="24"/>
  </w:num>
  <w:num w:numId="24">
    <w:abstractNumId w:val="29"/>
  </w:num>
  <w:num w:numId="25">
    <w:abstractNumId w:val="5"/>
  </w:num>
  <w:num w:numId="26">
    <w:abstractNumId w:val="16"/>
  </w:num>
  <w:num w:numId="27">
    <w:abstractNumId w:val="10"/>
  </w:num>
  <w:num w:numId="28">
    <w:abstractNumId w:val="23"/>
  </w:num>
  <w:num w:numId="29">
    <w:abstractNumId w:val="31"/>
  </w:num>
  <w:num w:numId="30">
    <w:abstractNumId w:val="8"/>
  </w:num>
  <w:num w:numId="31">
    <w:abstractNumId w:val="13"/>
  </w:num>
  <w:num w:numId="32">
    <w:abstractNumId w:val="20"/>
  </w:num>
  <w:num w:numId="33">
    <w:abstractNumId w:val="25"/>
  </w:num>
  <w:num w:numId="34">
    <w:abstractNumId w:val="34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3503E"/>
    <w:rsid w:val="00041C0C"/>
    <w:rsid w:val="0005629D"/>
    <w:rsid w:val="00076C7F"/>
    <w:rsid w:val="00087737"/>
    <w:rsid w:val="000A62AE"/>
    <w:rsid w:val="000B6D83"/>
    <w:rsid w:val="000C4AF4"/>
    <w:rsid w:val="000E0A4A"/>
    <w:rsid w:val="000F5F6B"/>
    <w:rsid w:val="00102523"/>
    <w:rsid w:val="001049AF"/>
    <w:rsid w:val="001062C4"/>
    <w:rsid w:val="00110B44"/>
    <w:rsid w:val="0013125C"/>
    <w:rsid w:val="00135475"/>
    <w:rsid w:val="001361D9"/>
    <w:rsid w:val="00140C2A"/>
    <w:rsid w:val="0014540B"/>
    <w:rsid w:val="001536EC"/>
    <w:rsid w:val="001549B8"/>
    <w:rsid w:val="0019673A"/>
    <w:rsid w:val="001A1C17"/>
    <w:rsid w:val="001A3022"/>
    <w:rsid w:val="001A6868"/>
    <w:rsid w:val="001B72F5"/>
    <w:rsid w:val="001C443C"/>
    <w:rsid w:val="001E6707"/>
    <w:rsid w:val="001F1344"/>
    <w:rsid w:val="00213FE8"/>
    <w:rsid w:val="002152B1"/>
    <w:rsid w:val="00241F42"/>
    <w:rsid w:val="00250008"/>
    <w:rsid w:val="00256C0D"/>
    <w:rsid w:val="00261DA6"/>
    <w:rsid w:val="00264EFC"/>
    <w:rsid w:val="00266BF7"/>
    <w:rsid w:val="002778FE"/>
    <w:rsid w:val="002A303A"/>
    <w:rsid w:val="002B4982"/>
    <w:rsid w:val="002C7553"/>
    <w:rsid w:val="002D5626"/>
    <w:rsid w:val="002D5839"/>
    <w:rsid w:val="002E72F2"/>
    <w:rsid w:val="002F0055"/>
    <w:rsid w:val="002F2D38"/>
    <w:rsid w:val="00313A51"/>
    <w:rsid w:val="003173DB"/>
    <w:rsid w:val="00324CA0"/>
    <w:rsid w:val="00343FCF"/>
    <w:rsid w:val="00347FBB"/>
    <w:rsid w:val="003B1D5E"/>
    <w:rsid w:val="003C70D0"/>
    <w:rsid w:val="003D627F"/>
    <w:rsid w:val="003D7472"/>
    <w:rsid w:val="003E1797"/>
    <w:rsid w:val="004027CD"/>
    <w:rsid w:val="00410AD5"/>
    <w:rsid w:val="0041248B"/>
    <w:rsid w:val="0043130B"/>
    <w:rsid w:val="00446D5F"/>
    <w:rsid w:val="00484AAA"/>
    <w:rsid w:val="004A3A59"/>
    <w:rsid w:val="004B362E"/>
    <w:rsid w:val="004C6106"/>
    <w:rsid w:val="004D26C4"/>
    <w:rsid w:val="004E2F91"/>
    <w:rsid w:val="004E7779"/>
    <w:rsid w:val="004F695E"/>
    <w:rsid w:val="00503FB8"/>
    <w:rsid w:val="00515BAC"/>
    <w:rsid w:val="005414ED"/>
    <w:rsid w:val="00551C14"/>
    <w:rsid w:val="0057030C"/>
    <w:rsid w:val="00577C6C"/>
    <w:rsid w:val="00582026"/>
    <w:rsid w:val="005A04FC"/>
    <w:rsid w:val="005B5907"/>
    <w:rsid w:val="005C3011"/>
    <w:rsid w:val="005D2326"/>
    <w:rsid w:val="005D5BAA"/>
    <w:rsid w:val="005E5832"/>
    <w:rsid w:val="005F117E"/>
    <w:rsid w:val="00611839"/>
    <w:rsid w:val="006271F9"/>
    <w:rsid w:val="006314FC"/>
    <w:rsid w:val="0064017D"/>
    <w:rsid w:val="00647584"/>
    <w:rsid w:val="006779BB"/>
    <w:rsid w:val="00684676"/>
    <w:rsid w:val="006C3400"/>
    <w:rsid w:val="00717ADD"/>
    <w:rsid w:val="007204BD"/>
    <w:rsid w:val="00726230"/>
    <w:rsid w:val="007371E6"/>
    <w:rsid w:val="00740C76"/>
    <w:rsid w:val="00751B83"/>
    <w:rsid w:val="0076471D"/>
    <w:rsid w:val="00785229"/>
    <w:rsid w:val="007967ED"/>
    <w:rsid w:val="007A7E41"/>
    <w:rsid w:val="007B524D"/>
    <w:rsid w:val="007D569B"/>
    <w:rsid w:val="007E49B6"/>
    <w:rsid w:val="007E52CF"/>
    <w:rsid w:val="0081579C"/>
    <w:rsid w:val="0083008B"/>
    <w:rsid w:val="00841683"/>
    <w:rsid w:val="008437A1"/>
    <w:rsid w:val="008749F1"/>
    <w:rsid w:val="008B5830"/>
    <w:rsid w:val="008B66F2"/>
    <w:rsid w:val="008D25A1"/>
    <w:rsid w:val="008F40E7"/>
    <w:rsid w:val="00903906"/>
    <w:rsid w:val="00912E1F"/>
    <w:rsid w:val="00931707"/>
    <w:rsid w:val="00935D41"/>
    <w:rsid w:val="009400D8"/>
    <w:rsid w:val="009479B8"/>
    <w:rsid w:val="00952BAF"/>
    <w:rsid w:val="00972358"/>
    <w:rsid w:val="009831F3"/>
    <w:rsid w:val="0099246D"/>
    <w:rsid w:val="009A0B80"/>
    <w:rsid w:val="009B027A"/>
    <w:rsid w:val="009C10B1"/>
    <w:rsid w:val="009D0600"/>
    <w:rsid w:val="009D0E9A"/>
    <w:rsid w:val="009D26BC"/>
    <w:rsid w:val="009F52B0"/>
    <w:rsid w:val="009F768E"/>
    <w:rsid w:val="00A03E8F"/>
    <w:rsid w:val="00A177DA"/>
    <w:rsid w:val="00A318EB"/>
    <w:rsid w:val="00A4428F"/>
    <w:rsid w:val="00AA1B94"/>
    <w:rsid w:val="00AB230C"/>
    <w:rsid w:val="00AC4D6B"/>
    <w:rsid w:val="00B060A2"/>
    <w:rsid w:val="00B14DAB"/>
    <w:rsid w:val="00B25A5F"/>
    <w:rsid w:val="00B27C10"/>
    <w:rsid w:val="00B376D5"/>
    <w:rsid w:val="00B4125B"/>
    <w:rsid w:val="00B45DD8"/>
    <w:rsid w:val="00B46483"/>
    <w:rsid w:val="00B46E74"/>
    <w:rsid w:val="00B605D0"/>
    <w:rsid w:val="00B609AC"/>
    <w:rsid w:val="00BA46F4"/>
    <w:rsid w:val="00BB39CD"/>
    <w:rsid w:val="00BB6DAB"/>
    <w:rsid w:val="00BF6B0E"/>
    <w:rsid w:val="00C0279B"/>
    <w:rsid w:val="00C031DC"/>
    <w:rsid w:val="00C2146C"/>
    <w:rsid w:val="00C3036D"/>
    <w:rsid w:val="00C407AC"/>
    <w:rsid w:val="00C670A0"/>
    <w:rsid w:val="00C71A1B"/>
    <w:rsid w:val="00C7600D"/>
    <w:rsid w:val="00C94845"/>
    <w:rsid w:val="00CA70E3"/>
    <w:rsid w:val="00CD58AB"/>
    <w:rsid w:val="00CF7554"/>
    <w:rsid w:val="00D24275"/>
    <w:rsid w:val="00D27936"/>
    <w:rsid w:val="00D35476"/>
    <w:rsid w:val="00D44121"/>
    <w:rsid w:val="00D762A8"/>
    <w:rsid w:val="00DC08B1"/>
    <w:rsid w:val="00DD320A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407DE"/>
    <w:rsid w:val="00F42DB0"/>
    <w:rsid w:val="00F65F01"/>
    <w:rsid w:val="00F72C2E"/>
    <w:rsid w:val="00F85172"/>
    <w:rsid w:val="00F944FF"/>
    <w:rsid w:val="00F95BD3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paragraph" w:customStyle="1" w:styleId="Standard">
    <w:name w:val="Standard"/>
    <w:qFormat/>
    <w:rsid w:val="0014540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45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dzwola.bip.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5AC7A78-783D-41D5-A52E-ED360F42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adm</cp:lastModifiedBy>
  <cp:revision>114</cp:revision>
  <cp:lastPrinted>2020-04-28T06:44:00Z</cp:lastPrinted>
  <dcterms:created xsi:type="dcterms:W3CDTF">2017-01-13T10:17:00Z</dcterms:created>
  <dcterms:modified xsi:type="dcterms:W3CDTF">2020-04-28T06:55:00Z</dcterms:modified>
</cp:coreProperties>
</file>